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FA60F4E" w14:textId="0F210B38" w:rsidR="008A1551" w:rsidRPr="00BD4447" w:rsidRDefault="00BF5402" w:rsidP="0045027D">
      <w:pPr>
        <w:widowControl/>
        <w:tabs>
          <w:tab w:val="left" w:pos="851"/>
        </w:tabs>
        <w:autoSpaceDE/>
        <w:autoSpaceDN/>
        <w:spacing w:after="200"/>
        <w:jc w:val="both"/>
        <w:rPr>
          <w:rFonts w:eastAsia="Times New Roman"/>
          <w:b/>
          <w:sz w:val="20"/>
          <w:szCs w:val="20"/>
          <w:lang w:eastAsia="es-ES" w:bidi="ar-SA"/>
        </w:rPr>
      </w:pPr>
      <w:r>
        <w:rPr>
          <w:rFonts w:eastAsia="Times New Roman"/>
          <w:b/>
          <w:sz w:val="20"/>
          <w:szCs w:val="20"/>
          <w:lang w:eastAsia="es-ES" w:bidi="ar-SA"/>
        </w:rPr>
        <w:t>E.P.04</w:t>
      </w:r>
      <w:r w:rsidR="008A1551" w:rsidRPr="00BD4447">
        <w:rPr>
          <w:rFonts w:eastAsia="Times New Roman"/>
          <w:b/>
          <w:sz w:val="20"/>
          <w:szCs w:val="20"/>
          <w:lang w:eastAsia="es-ES" w:bidi="ar-SA"/>
        </w:rPr>
        <w:t xml:space="preserve">.- CONSTRUCCIÓN DE BASE MODIFICADA CON CEMENTO PORTLAND, DE </w:t>
      </w:r>
      <w:r w:rsidR="0028053B">
        <w:rPr>
          <w:rFonts w:eastAsia="Times New Roman"/>
          <w:b/>
          <w:sz w:val="20"/>
          <w:szCs w:val="20"/>
          <w:lang w:eastAsia="es-ES" w:bidi="ar-SA"/>
        </w:rPr>
        <w:t>25</w:t>
      </w:r>
      <w:r w:rsidR="008A1551" w:rsidRPr="00BD4447">
        <w:rPr>
          <w:rFonts w:eastAsia="Times New Roman"/>
          <w:b/>
          <w:sz w:val="20"/>
          <w:szCs w:val="20"/>
          <w:lang w:eastAsia="es-ES" w:bidi="ar-SA"/>
        </w:rPr>
        <w:t xml:space="preserve">.0 </w:t>
      </w:r>
      <w:r w:rsidR="00B211BE" w:rsidRPr="00BD4447">
        <w:rPr>
          <w:rFonts w:eastAsia="Times New Roman"/>
          <w:b/>
          <w:sz w:val="20"/>
          <w:szCs w:val="20"/>
          <w:lang w:eastAsia="es-ES" w:bidi="ar-SA"/>
        </w:rPr>
        <w:t xml:space="preserve">CM </w:t>
      </w:r>
      <w:r w:rsidR="008A1551" w:rsidRPr="00BD4447">
        <w:rPr>
          <w:rFonts w:eastAsia="Times New Roman"/>
          <w:b/>
          <w:sz w:val="20"/>
          <w:szCs w:val="20"/>
          <w:lang w:eastAsia="es-ES" w:bidi="ar-SA"/>
        </w:rPr>
        <w:t xml:space="preserve">DE ESPESOR, CON UNA RESISTENCIA A LA COMPRESIÓN SIMPLE DE 25 </w:t>
      </w:r>
      <w:r w:rsidR="00B211BE" w:rsidRPr="00BD4447">
        <w:rPr>
          <w:rFonts w:eastAsia="Times New Roman"/>
          <w:b/>
          <w:sz w:val="20"/>
          <w:szCs w:val="20"/>
          <w:lang w:eastAsia="es-ES" w:bidi="ar-SA"/>
        </w:rPr>
        <w:t>KG</w:t>
      </w:r>
      <w:r w:rsidR="008A1551" w:rsidRPr="00BD4447">
        <w:rPr>
          <w:rFonts w:eastAsia="Times New Roman"/>
          <w:b/>
          <w:sz w:val="20"/>
          <w:szCs w:val="20"/>
          <w:lang w:eastAsia="es-ES" w:bidi="ar-SA"/>
        </w:rPr>
        <w:t>/</w:t>
      </w:r>
      <w:r w:rsidR="00B211BE" w:rsidRPr="00BD4447">
        <w:rPr>
          <w:rFonts w:eastAsia="Times New Roman"/>
          <w:b/>
          <w:sz w:val="20"/>
          <w:szCs w:val="20"/>
          <w:lang w:eastAsia="es-ES" w:bidi="ar-SA"/>
        </w:rPr>
        <w:t>CM</w:t>
      </w:r>
      <w:r w:rsidR="008A1551" w:rsidRPr="00BD4447">
        <w:rPr>
          <w:rFonts w:eastAsia="Times New Roman"/>
          <w:b/>
          <w:sz w:val="20"/>
          <w:szCs w:val="20"/>
          <w:lang w:eastAsia="es-ES" w:bidi="ar-SA"/>
        </w:rPr>
        <w:t>2</w:t>
      </w:r>
      <w:r w:rsidR="00B211BE" w:rsidRPr="00BD4447">
        <w:rPr>
          <w:rFonts w:eastAsia="Times New Roman"/>
          <w:b/>
          <w:sz w:val="20"/>
          <w:szCs w:val="20"/>
          <w:lang w:eastAsia="es-ES" w:bidi="ar-SA"/>
        </w:rPr>
        <w:t xml:space="preserve"> A LOS 7 DÍAS</w:t>
      </w:r>
      <w:r w:rsidR="00115EAA" w:rsidRPr="00BD4447">
        <w:rPr>
          <w:rFonts w:eastAsia="Times New Roman"/>
          <w:b/>
          <w:sz w:val="20"/>
          <w:szCs w:val="20"/>
          <w:lang w:eastAsia="es-ES" w:bidi="ar-SA"/>
        </w:rPr>
        <w:t xml:space="preserve"> DE EDAD</w:t>
      </w:r>
      <w:r w:rsidR="008A1551" w:rsidRPr="00BD4447">
        <w:rPr>
          <w:rFonts w:eastAsia="Times New Roman"/>
          <w:b/>
          <w:sz w:val="20"/>
          <w:szCs w:val="20"/>
          <w:lang w:eastAsia="es-ES" w:bidi="ar-SA"/>
        </w:rPr>
        <w:t xml:space="preserve">, </w:t>
      </w:r>
      <w:r w:rsidR="00A27AD3" w:rsidRPr="00BD4447">
        <w:rPr>
          <w:rFonts w:eastAsia="Times New Roman"/>
          <w:b/>
          <w:sz w:val="20"/>
          <w:szCs w:val="20"/>
          <w:lang w:eastAsia="es-ES" w:bidi="ar-SA"/>
        </w:rPr>
        <w:t>INCLUYE RECUPERACIÓN DE LA CAPA ACTUAL, SUMINISTRO DE MATERIAL PÉTREO DE BANCO Y APLICACIÓN DE CEMENTO</w:t>
      </w:r>
      <w:r w:rsidR="008A1551" w:rsidRPr="00BD4447">
        <w:rPr>
          <w:rFonts w:eastAsia="Times New Roman"/>
          <w:b/>
          <w:sz w:val="20"/>
          <w:szCs w:val="20"/>
          <w:lang w:eastAsia="es-ES" w:bidi="ar-SA"/>
        </w:rPr>
        <w:t xml:space="preserve">, P.U.O.T. </w:t>
      </w:r>
      <w:bookmarkStart w:id="0" w:name="_GoBack"/>
      <w:bookmarkEnd w:id="0"/>
    </w:p>
    <w:p w14:paraId="19834B85" w14:textId="77777777" w:rsidR="008A1551" w:rsidRPr="00BD4447" w:rsidRDefault="008A1551" w:rsidP="008A1551">
      <w:pPr>
        <w:pStyle w:val="Default"/>
        <w:rPr>
          <w:rFonts w:ascii="Arial" w:hAnsi="Arial" w:cs="Arial"/>
          <w:sz w:val="20"/>
          <w:szCs w:val="20"/>
        </w:rPr>
      </w:pPr>
    </w:p>
    <w:p w14:paraId="788041A7" w14:textId="77777777" w:rsidR="008E1B31" w:rsidRPr="00BD4447" w:rsidRDefault="008A1551" w:rsidP="005611DB">
      <w:pPr>
        <w:jc w:val="both"/>
        <w:rPr>
          <w:sz w:val="20"/>
          <w:szCs w:val="20"/>
        </w:rPr>
      </w:pPr>
      <w:r w:rsidRPr="00BD4447">
        <w:rPr>
          <w:b/>
          <w:bCs/>
          <w:sz w:val="20"/>
          <w:szCs w:val="20"/>
        </w:rPr>
        <w:t>DEFINICIÓN:</w:t>
      </w:r>
      <w:r w:rsidRPr="00BD4447">
        <w:rPr>
          <w:sz w:val="20"/>
          <w:szCs w:val="20"/>
        </w:rPr>
        <w:t xml:space="preserve"> </w:t>
      </w:r>
    </w:p>
    <w:p w14:paraId="69AC329F" w14:textId="77777777" w:rsidR="008E1B31" w:rsidRPr="00BD4447" w:rsidRDefault="008E1B31" w:rsidP="005611DB">
      <w:pPr>
        <w:jc w:val="both"/>
        <w:rPr>
          <w:sz w:val="20"/>
          <w:szCs w:val="20"/>
        </w:rPr>
      </w:pPr>
    </w:p>
    <w:p w14:paraId="6FE73635" w14:textId="3CCE4032" w:rsidR="005611DB" w:rsidRPr="00BD4447" w:rsidRDefault="008A1551" w:rsidP="005611DB">
      <w:pPr>
        <w:jc w:val="both"/>
        <w:rPr>
          <w:sz w:val="20"/>
          <w:szCs w:val="20"/>
        </w:rPr>
      </w:pPr>
      <w:r w:rsidRPr="00BD4447">
        <w:rPr>
          <w:sz w:val="20"/>
          <w:szCs w:val="20"/>
        </w:rPr>
        <w:t xml:space="preserve">Es la capa de </w:t>
      </w:r>
      <w:r w:rsidR="0028053B">
        <w:rPr>
          <w:sz w:val="20"/>
          <w:szCs w:val="20"/>
        </w:rPr>
        <w:t>veinticinco</w:t>
      </w:r>
      <w:r w:rsidRPr="00BD4447">
        <w:rPr>
          <w:sz w:val="20"/>
          <w:szCs w:val="20"/>
        </w:rPr>
        <w:t xml:space="preserve"> (</w:t>
      </w:r>
      <w:r w:rsidR="00B211BE" w:rsidRPr="00BD4447">
        <w:rPr>
          <w:sz w:val="20"/>
          <w:szCs w:val="20"/>
        </w:rPr>
        <w:t>2</w:t>
      </w:r>
      <w:r w:rsidR="0028053B">
        <w:rPr>
          <w:sz w:val="20"/>
          <w:szCs w:val="20"/>
        </w:rPr>
        <w:t>5</w:t>
      </w:r>
      <w:r w:rsidRPr="00BD4447">
        <w:rPr>
          <w:sz w:val="20"/>
          <w:szCs w:val="20"/>
        </w:rPr>
        <w:t xml:space="preserve">) centímetros de espesor compacto, </w:t>
      </w:r>
      <w:r w:rsidR="005611DB" w:rsidRPr="00BD4447">
        <w:rPr>
          <w:sz w:val="20"/>
          <w:szCs w:val="20"/>
        </w:rPr>
        <w:t>que se construirá con material producto de la recuperación en frío de acuerdo a la norma N·CSV·CAR·4·02·001/03, utilizando el material recuperado, y adicionar material de banco para lograr el espesor solicitado y la granulometría establecida en la norma N·CMT·4·02·002/</w:t>
      </w:r>
      <w:r w:rsidR="00085E61" w:rsidRPr="00BD4447">
        <w:rPr>
          <w:sz w:val="20"/>
          <w:szCs w:val="20"/>
        </w:rPr>
        <w:t>21</w:t>
      </w:r>
      <w:r w:rsidR="005611DB" w:rsidRPr="00BD4447">
        <w:rPr>
          <w:sz w:val="20"/>
          <w:szCs w:val="20"/>
        </w:rPr>
        <w:t xml:space="preserve">, mezclada con cemento Portland en forma de lechada y cantidad suficiente para alcanzar una resistencia a la compresión simple de </w:t>
      </w:r>
      <w:r w:rsidR="00A315E5" w:rsidRPr="00BD4447">
        <w:rPr>
          <w:sz w:val="20"/>
          <w:szCs w:val="20"/>
        </w:rPr>
        <w:t>25</w:t>
      </w:r>
      <w:r w:rsidR="005611DB" w:rsidRPr="00BD4447">
        <w:rPr>
          <w:sz w:val="20"/>
          <w:szCs w:val="20"/>
        </w:rPr>
        <w:t xml:space="preserve"> kg/cm2 a los </w:t>
      </w:r>
      <w:r w:rsidR="00A315E5" w:rsidRPr="00BD4447">
        <w:rPr>
          <w:sz w:val="20"/>
          <w:szCs w:val="20"/>
        </w:rPr>
        <w:t>7</w:t>
      </w:r>
      <w:r w:rsidR="005611DB" w:rsidRPr="00BD4447">
        <w:rPr>
          <w:sz w:val="20"/>
          <w:szCs w:val="20"/>
        </w:rPr>
        <w:t xml:space="preserve"> días de edad. La forma y dimensiones serán </w:t>
      </w:r>
      <w:r w:rsidR="00BE62A8" w:rsidRPr="00BD4447">
        <w:rPr>
          <w:sz w:val="20"/>
          <w:szCs w:val="20"/>
        </w:rPr>
        <w:t>de acuerdo con</w:t>
      </w:r>
      <w:r w:rsidR="005611DB" w:rsidRPr="00BD4447">
        <w:rPr>
          <w:sz w:val="20"/>
          <w:szCs w:val="20"/>
        </w:rPr>
        <w:t xml:space="preserve"> lo que indica el proyecto y/o como lo ordene</w:t>
      </w:r>
      <w:r w:rsidR="00A315E5" w:rsidRPr="00BD4447">
        <w:rPr>
          <w:sz w:val="20"/>
          <w:szCs w:val="20"/>
        </w:rPr>
        <w:t xml:space="preserve"> la Contratante</w:t>
      </w:r>
      <w:r w:rsidR="005611DB" w:rsidRPr="00BD4447">
        <w:rPr>
          <w:sz w:val="20"/>
          <w:szCs w:val="20"/>
        </w:rPr>
        <w:t>.</w:t>
      </w:r>
    </w:p>
    <w:p w14:paraId="585A0FBC" w14:textId="14177DC7" w:rsidR="00B211BE" w:rsidRPr="00BD4447" w:rsidRDefault="00B211BE" w:rsidP="00B211BE">
      <w:pPr>
        <w:pStyle w:val="Default"/>
        <w:jc w:val="both"/>
        <w:rPr>
          <w:rFonts w:ascii="Arial" w:eastAsia="Arial" w:hAnsi="Arial" w:cs="Arial"/>
          <w:color w:val="auto"/>
          <w:sz w:val="20"/>
          <w:szCs w:val="20"/>
          <w:lang w:eastAsia="es-MX" w:bidi="es-MX"/>
        </w:rPr>
      </w:pPr>
    </w:p>
    <w:p w14:paraId="08375B46" w14:textId="77777777" w:rsidR="008E1B31" w:rsidRPr="00BD4447" w:rsidRDefault="008A1551" w:rsidP="00B211BE">
      <w:pPr>
        <w:pStyle w:val="Default"/>
        <w:jc w:val="both"/>
        <w:rPr>
          <w:rFonts w:ascii="Arial" w:eastAsia="Arial" w:hAnsi="Arial" w:cs="Arial"/>
          <w:color w:val="auto"/>
          <w:sz w:val="20"/>
          <w:szCs w:val="20"/>
          <w:lang w:eastAsia="es-MX" w:bidi="es-MX"/>
        </w:rPr>
      </w:pPr>
      <w:r w:rsidRPr="00BD4447">
        <w:rPr>
          <w:rFonts w:ascii="Arial" w:eastAsia="Arial" w:hAnsi="Arial" w:cs="Arial"/>
          <w:b/>
          <w:bCs/>
          <w:color w:val="auto"/>
          <w:sz w:val="20"/>
          <w:szCs w:val="20"/>
          <w:lang w:eastAsia="es-MX" w:bidi="es-MX"/>
        </w:rPr>
        <w:t>MATERIALES:</w:t>
      </w:r>
      <w:r w:rsidRPr="00BD4447">
        <w:rPr>
          <w:rFonts w:ascii="Arial" w:eastAsia="Arial" w:hAnsi="Arial" w:cs="Arial"/>
          <w:color w:val="auto"/>
          <w:sz w:val="20"/>
          <w:szCs w:val="20"/>
          <w:lang w:eastAsia="es-MX" w:bidi="es-MX"/>
        </w:rPr>
        <w:t xml:space="preserve"> </w:t>
      </w:r>
    </w:p>
    <w:p w14:paraId="1C83A062" w14:textId="77777777" w:rsidR="008E1B31" w:rsidRPr="00BD4447" w:rsidRDefault="008E1B31" w:rsidP="00B211BE">
      <w:pPr>
        <w:pStyle w:val="Default"/>
        <w:jc w:val="both"/>
        <w:rPr>
          <w:rFonts w:ascii="Arial" w:eastAsia="Arial" w:hAnsi="Arial" w:cs="Arial"/>
          <w:color w:val="auto"/>
          <w:sz w:val="20"/>
          <w:szCs w:val="20"/>
          <w:lang w:eastAsia="es-MX" w:bidi="es-MX"/>
        </w:rPr>
      </w:pPr>
    </w:p>
    <w:p w14:paraId="1029FCD5" w14:textId="4EB54E24" w:rsidR="008A1551" w:rsidRPr="00BD4447" w:rsidRDefault="00F620EA" w:rsidP="00B211BE">
      <w:pPr>
        <w:pStyle w:val="Default"/>
        <w:jc w:val="both"/>
        <w:rPr>
          <w:rFonts w:ascii="Arial" w:eastAsia="Arial" w:hAnsi="Arial" w:cs="Arial"/>
          <w:color w:val="auto"/>
          <w:sz w:val="20"/>
          <w:szCs w:val="20"/>
          <w:lang w:eastAsia="es-MX" w:bidi="es-MX"/>
        </w:rPr>
      </w:pPr>
      <w:r w:rsidRPr="00BD4447">
        <w:rPr>
          <w:rFonts w:ascii="Arial" w:eastAsia="Arial" w:hAnsi="Arial" w:cs="Arial"/>
          <w:color w:val="auto"/>
          <w:sz w:val="20"/>
          <w:szCs w:val="20"/>
          <w:lang w:eastAsia="es-MX" w:bidi="es-MX"/>
        </w:rPr>
        <w:t>Para el recargue de materiales, l</w:t>
      </w:r>
      <w:r w:rsidR="008A1551" w:rsidRPr="00BD4447">
        <w:rPr>
          <w:rFonts w:ascii="Arial" w:eastAsia="Arial" w:hAnsi="Arial" w:cs="Arial"/>
          <w:color w:val="auto"/>
          <w:sz w:val="20"/>
          <w:szCs w:val="20"/>
          <w:lang w:eastAsia="es-MX" w:bidi="es-MX"/>
        </w:rPr>
        <w:t xml:space="preserve">os agregados pétreos </w:t>
      </w:r>
      <w:r w:rsidR="001C67AA" w:rsidRPr="00BD4447">
        <w:rPr>
          <w:rFonts w:ascii="Arial" w:eastAsia="Arial" w:hAnsi="Arial" w:cs="Arial"/>
          <w:color w:val="auto"/>
          <w:sz w:val="20"/>
          <w:szCs w:val="20"/>
          <w:lang w:eastAsia="es-MX" w:bidi="es-MX"/>
        </w:rPr>
        <w:t xml:space="preserve">complementarios para </w:t>
      </w:r>
      <w:r w:rsidR="008A1551" w:rsidRPr="00BD4447">
        <w:rPr>
          <w:rFonts w:ascii="Arial" w:eastAsia="Arial" w:hAnsi="Arial" w:cs="Arial"/>
          <w:color w:val="auto"/>
          <w:sz w:val="20"/>
          <w:szCs w:val="20"/>
          <w:lang w:eastAsia="es-MX" w:bidi="es-MX"/>
        </w:rPr>
        <w:t xml:space="preserve">para formar la nueva base modificada procederán del banco propuesto y aprobado por la residencia de la </w:t>
      </w:r>
      <w:r w:rsidR="00446E77" w:rsidRPr="00BD4447">
        <w:rPr>
          <w:rFonts w:ascii="Arial" w:eastAsia="Arial" w:hAnsi="Arial" w:cs="Arial"/>
          <w:color w:val="auto"/>
          <w:sz w:val="20"/>
          <w:szCs w:val="20"/>
          <w:lang w:eastAsia="es-MX" w:bidi="es-MX"/>
        </w:rPr>
        <w:t>Contratante</w:t>
      </w:r>
      <w:r w:rsidR="008A1551" w:rsidRPr="00BD4447">
        <w:rPr>
          <w:rFonts w:ascii="Arial" w:eastAsia="Arial" w:hAnsi="Arial" w:cs="Arial"/>
          <w:color w:val="auto"/>
          <w:sz w:val="20"/>
          <w:szCs w:val="20"/>
          <w:lang w:eastAsia="es-MX" w:bidi="es-MX"/>
        </w:rPr>
        <w:t>, mezclados en proporciones adecuadas. El material de banco deberá cumplir con lo indicado por la norma N.CMT.4.02.002/</w:t>
      </w:r>
      <w:r w:rsidR="004C4B80" w:rsidRPr="00BD4447">
        <w:rPr>
          <w:rFonts w:ascii="Arial" w:eastAsia="Arial" w:hAnsi="Arial" w:cs="Arial"/>
          <w:color w:val="auto"/>
          <w:sz w:val="20"/>
          <w:szCs w:val="20"/>
          <w:lang w:eastAsia="es-MX" w:bidi="es-MX"/>
        </w:rPr>
        <w:t>2</w:t>
      </w:r>
      <w:r w:rsidR="00085E61" w:rsidRPr="00BD4447">
        <w:rPr>
          <w:rFonts w:ascii="Arial" w:eastAsia="Arial" w:hAnsi="Arial" w:cs="Arial"/>
          <w:color w:val="auto"/>
          <w:sz w:val="20"/>
          <w:szCs w:val="20"/>
          <w:lang w:eastAsia="es-MX" w:bidi="es-MX"/>
        </w:rPr>
        <w:t>1</w:t>
      </w:r>
      <w:r w:rsidR="008A1551" w:rsidRPr="00BD4447">
        <w:rPr>
          <w:rFonts w:ascii="Arial" w:eastAsia="Arial" w:hAnsi="Arial" w:cs="Arial"/>
          <w:color w:val="auto"/>
          <w:sz w:val="20"/>
          <w:szCs w:val="20"/>
          <w:lang w:eastAsia="es-MX" w:bidi="es-MX"/>
        </w:rPr>
        <w:t xml:space="preserve"> del Libro CMT Características de los Materiales, Parte 4 Materiales para Pavimentos, Titulo 02 Materiales para Subbases y Bases, Capítulo 002, Materiales para Bases Hidráulicas </w:t>
      </w:r>
    </w:p>
    <w:p w14:paraId="1F3B3608" w14:textId="45FBDFD8" w:rsidR="00B211BE" w:rsidRPr="00BD4447" w:rsidRDefault="00B211BE" w:rsidP="00B211BE">
      <w:pPr>
        <w:pStyle w:val="Default"/>
        <w:jc w:val="both"/>
        <w:rPr>
          <w:rFonts w:ascii="Arial" w:eastAsia="Arial" w:hAnsi="Arial" w:cs="Arial"/>
          <w:color w:val="auto"/>
          <w:sz w:val="20"/>
          <w:szCs w:val="20"/>
          <w:lang w:eastAsia="es-MX" w:bidi="es-MX"/>
        </w:rPr>
      </w:pPr>
    </w:p>
    <w:p w14:paraId="35D52F20" w14:textId="121A8A60" w:rsidR="008A1551" w:rsidRPr="00BD4447" w:rsidRDefault="008A1551" w:rsidP="00B211BE">
      <w:pPr>
        <w:pStyle w:val="Default"/>
        <w:jc w:val="both"/>
        <w:rPr>
          <w:rFonts w:ascii="Arial" w:eastAsia="Arial" w:hAnsi="Arial" w:cs="Arial"/>
          <w:color w:val="auto"/>
          <w:sz w:val="20"/>
          <w:szCs w:val="20"/>
          <w:lang w:eastAsia="es-MX" w:bidi="es-MX"/>
        </w:rPr>
      </w:pPr>
      <w:r w:rsidRPr="00BD4447">
        <w:rPr>
          <w:rFonts w:ascii="Arial" w:eastAsia="Arial" w:hAnsi="Arial" w:cs="Arial"/>
          <w:color w:val="auto"/>
          <w:sz w:val="20"/>
          <w:szCs w:val="20"/>
          <w:lang w:eastAsia="es-MX" w:bidi="es-MX"/>
        </w:rPr>
        <w:t xml:space="preserve">No se aceptará el suministro y utilización de materiales que no cumplan con lo indicado en el párrafo anterior, ni aun en el supuesto de que serán mejorados posteriormente en el lugar de su utilización por el Contratista de Obra. </w:t>
      </w:r>
    </w:p>
    <w:p w14:paraId="068D6AEE" w14:textId="77777777" w:rsidR="00B211BE" w:rsidRPr="00BD4447" w:rsidRDefault="00B211BE" w:rsidP="00B211BE">
      <w:pPr>
        <w:pStyle w:val="Default"/>
        <w:jc w:val="both"/>
        <w:rPr>
          <w:rFonts w:ascii="Arial" w:eastAsia="Arial" w:hAnsi="Arial" w:cs="Arial"/>
          <w:color w:val="auto"/>
          <w:sz w:val="20"/>
          <w:szCs w:val="20"/>
          <w:lang w:eastAsia="es-MX" w:bidi="es-MX"/>
        </w:rPr>
      </w:pPr>
    </w:p>
    <w:p w14:paraId="4E7DBDDC" w14:textId="3D948A60" w:rsidR="008A1551" w:rsidRPr="00BD4447" w:rsidRDefault="008A1551" w:rsidP="00B211BE">
      <w:pPr>
        <w:pStyle w:val="Default"/>
        <w:jc w:val="both"/>
        <w:rPr>
          <w:rFonts w:ascii="Arial" w:eastAsia="Arial" w:hAnsi="Arial" w:cs="Arial"/>
          <w:color w:val="auto"/>
          <w:sz w:val="20"/>
          <w:szCs w:val="20"/>
          <w:lang w:eastAsia="es-MX" w:bidi="es-MX"/>
        </w:rPr>
      </w:pPr>
      <w:r w:rsidRPr="00BD4447">
        <w:rPr>
          <w:rFonts w:ascii="Arial" w:eastAsia="Arial" w:hAnsi="Arial" w:cs="Arial"/>
          <w:color w:val="auto"/>
          <w:sz w:val="20"/>
          <w:szCs w:val="20"/>
          <w:lang w:eastAsia="es-MX" w:bidi="es-MX"/>
        </w:rPr>
        <w:t xml:space="preserve">Si en la ejecución del trabajo, los materiales presentan deficiencias respecto a las características arriba indicadas, se suspenderá inmediatamente el trabajo en tanto que el Contratista de Obra los corrija por su cuenta y costo. Los atrasos en el programa de ejecución detallado por concepto y ubicación, que por este motivo se ocasionen, serán imputables al Contratista de Obra. </w:t>
      </w:r>
    </w:p>
    <w:p w14:paraId="4E1F71BC" w14:textId="71C2933A" w:rsidR="00B211BE" w:rsidRPr="00BD4447" w:rsidRDefault="00B211BE" w:rsidP="00B211BE">
      <w:pPr>
        <w:pStyle w:val="Default"/>
        <w:jc w:val="both"/>
        <w:rPr>
          <w:rFonts w:ascii="Arial" w:eastAsia="Arial" w:hAnsi="Arial" w:cs="Arial"/>
          <w:color w:val="auto"/>
          <w:sz w:val="20"/>
          <w:szCs w:val="20"/>
          <w:lang w:eastAsia="es-MX" w:bidi="es-MX"/>
        </w:rPr>
      </w:pPr>
    </w:p>
    <w:p w14:paraId="43BB00CE" w14:textId="77777777" w:rsidR="000F0E31" w:rsidRPr="00BD4447" w:rsidRDefault="008A1551" w:rsidP="001810A5">
      <w:pPr>
        <w:pStyle w:val="Default"/>
        <w:jc w:val="both"/>
        <w:rPr>
          <w:rFonts w:ascii="Arial" w:eastAsia="Arial" w:hAnsi="Arial" w:cs="Arial"/>
          <w:b/>
          <w:bCs/>
          <w:color w:val="auto"/>
          <w:sz w:val="20"/>
          <w:szCs w:val="20"/>
          <w:lang w:eastAsia="es-MX" w:bidi="es-MX"/>
        </w:rPr>
      </w:pPr>
      <w:r w:rsidRPr="00BD4447">
        <w:rPr>
          <w:rFonts w:ascii="Arial" w:eastAsia="Arial" w:hAnsi="Arial" w:cs="Arial"/>
          <w:b/>
          <w:bCs/>
          <w:color w:val="auto"/>
          <w:sz w:val="20"/>
          <w:szCs w:val="20"/>
          <w:lang w:eastAsia="es-MX" w:bidi="es-MX"/>
        </w:rPr>
        <w:t xml:space="preserve">CEMENTO: </w:t>
      </w:r>
    </w:p>
    <w:p w14:paraId="3200CF7B" w14:textId="77777777" w:rsidR="000F0E31" w:rsidRPr="00BD4447" w:rsidRDefault="000F0E31" w:rsidP="001810A5">
      <w:pPr>
        <w:pStyle w:val="Default"/>
        <w:jc w:val="both"/>
        <w:rPr>
          <w:rFonts w:ascii="Arial" w:eastAsia="Arial" w:hAnsi="Arial" w:cs="Arial"/>
          <w:b/>
          <w:bCs/>
          <w:color w:val="auto"/>
          <w:sz w:val="20"/>
          <w:szCs w:val="20"/>
          <w:lang w:eastAsia="es-MX" w:bidi="es-MX"/>
        </w:rPr>
      </w:pPr>
    </w:p>
    <w:p w14:paraId="0ECBE3DE" w14:textId="10A276FA" w:rsidR="001810A5" w:rsidRPr="00BD4447" w:rsidRDefault="008A1551" w:rsidP="001810A5">
      <w:pPr>
        <w:pStyle w:val="Default"/>
        <w:jc w:val="both"/>
        <w:rPr>
          <w:rFonts w:ascii="Arial" w:eastAsia="Arial" w:hAnsi="Arial" w:cs="Arial"/>
          <w:color w:val="auto"/>
          <w:sz w:val="20"/>
          <w:szCs w:val="20"/>
          <w:lang w:eastAsia="es-MX" w:bidi="es-MX"/>
        </w:rPr>
      </w:pPr>
      <w:r w:rsidRPr="00BD4447">
        <w:rPr>
          <w:rFonts w:ascii="Arial" w:eastAsia="Arial" w:hAnsi="Arial" w:cs="Arial"/>
          <w:color w:val="auto"/>
          <w:sz w:val="20"/>
          <w:szCs w:val="20"/>
          <w:lang w:eastAsia="es-MX" w:bidi="es-MX"/>
        </w:rPr>
        <w:t>Se empleará cemento Portland Tipo CP</w:t>
      </w:r>
      <w:r w:rsidR="00A13120" w:rsidRPr="00BD4447">
        <w:rPr>
          <w:rFonts w:ascii="Arial" w:eastAsia="Arial" w:hAnsi="Arial" w:cs="Arial"/>
          <w:color w:val="auto"/>
          <w:sz w:val="20"/>
          <w:szCs w:val="20"/>
          <w:lang w:eastAsia="es-MX" w:bidi="es-MX"/>
        </w:rPr>
        <w:t>O 40 o</w:t>
      </w:r>
      <w:r w:rsidRPr="00BD4447">
        <w:rPr>
          <w:rFonts w:ascii="Arial" w:eastAsia="Arial" w:hAnsi="Arial" w:cs="Arial"/>
          <w:color w:val="auto"/>
          <w:sz w:val="20"/>
          <w:szCs w:val="20"/>
          <w:lang w:eastAsia="es-MX" w:bidi="es-MX"/>
        </w:rPr>
        <w:t xml:space="preserve"> CP</w:t>
      </w:r>
      <w:r w:rsidR="00A13120" w:rsidRPr="00BD4447">
        <w:rPr>
          <w:rFonts w:ascii="Arial" w:eastAsia="Arial" w:hAnsi="Arial" w:cs="Arial"/>
          <w:color w:val="auto"/>
          <w:sz w:val="20"/>
          <w:szCs w:val="20"/>
          <w:lang w:eastAsia="es-MX" w:bidi="es-MX"/>
        </w:rPr>
        <w:t>C 40</w:t>
      </w:r>
      <w:r w:rsidRPr="00BD4447">
        <w:rPr>
          <w:rFonts w:ascii="Arial" w:eastAsia="Arial" w:hAnsi="Arial" w:cs="Arial"/>
          <w:color w:val="auto"/>
          <w:sz w:val="20"/>
          <w:szCs w:val="20"/>
          <w:lang w:eastAsia="es-MX" w:bidi="es-MX"/>
        </w:rPr>
        <w:t>, que en general, cumplan respectivamente con los requisitos físicos y químicos que se señalan en las cláusulas de la Norma N.CMT.2.02.001/02, del Libro CMT Características de los Materiales, Parte 2 Materiales para Estructuras, Título 02 Materiales para Concreto Hidráulico, Capítulo 001 Calidad del Cemento Portland de la SCT</w:t>
      </w:r>
      <w:r w:rsidR="005B00FD" w:rsidRPr="00BD4447">
        <w:rPr>
          <w:rFonts w:ascii="Arial" w:eastAsia="Arial" w:hAnsi="Arial" w:cs="Arial"/>
          <w:color w:val="auto"/>
          <w:sz w:val="20"/>
          <w:szCs w:val="20"/>
          <w:lang w:eastAsia="es-MX" w:bidi="es-MX"/>
        </w:rPr>
        <w:t xml:space="preserve"> o norma </w:t>
      </w:r>
      <w:r w:rsidR="001810A5" w:rsidRPr="00BD4447">
        <w:rPr>
          <w:rFonts w:ascii="Arial" w:eastAsia="Arial" w:hAnsi="Arial" w:cs="Arial"/>
          <w:color w:val="auto"/>
          <w:sz w:val="20"/>
          <w:szCs w:val="20"/>
          <w:lang w:eastAsia="es-MX" w:bidi="es-MX"/>
        </w:rPr>
        <w:t>NMX-C-414-ONNCCE-2017.</w:t>
      </w:r>
    </w:p>
    <w:p w14:paraId="75766AF2" w14:textId="77777777" w:rsidR="001810A5" w:rsidRPr="00BD4447" w:rsidRDefault="001810A5" w:rsidP="00B211BE">
      <w:pPr>
        <w:pStyle w:val="Default"/>
        <w:jc w:val="both"/>
        <w:rPr>
          <w:rFonts w:ascii="Arial" w:eastAsia="Arial" w:hAnsi="Arial" w:cs="Arial"/>
          <w:color w:val="auto"/>
          <w:sz w:val="20"/>
          <w:szCs w:val="20"/>
          <w:lang w:eastAsia="es-MX" w:bidi="es-MX"/>
        </w:rPr>
      </w:pPr>
    </w:p>
    <w:p w14:paraId="650B67B7" w14:textId="77777777" w:rsidR="000F0E31" w:rsidRPr="00BD4447" w:rsidRDefault="008A1551" w:rsidP="00B211BE">
      <w:pPr>
        <w:pStyle w:val="Default"/>
        <w:jc w:val="both"/>
        <w:rPr>
          <w:rFonts w:ascii="Arial" w:eastAsia="Arial" w:hAnsi="Arial" w:cs="Arial"/>
          <w:b/>
          <w:bCs/>
          <w:color w:val="auto"/>
          <w:sz w:val="20"/>
          <w:szCs w:val="20"/>
          <w:lang w:eastAsia="es-MX" w:bidi="es-MX"/>
        </w:rPr>
      </w:pPr>
      <w:r w:rsidRPr="00BD4447">
        <w:rPr>
          <w:rFonts w:ascii="Arial" w:eastAsia="Arial" w:hAnsi="Arial" w:cs="Arial"/>
          <w:b/>
          <w:bCs/>
          <w:color w:val="auto"/>
          <w:sz w:val="20"/>
          <w:szCs w:val="20"/>
          <w:lang w:eastAsia="es-MX" w:bidi="es-MX"/>
        </w:rPr>
        <w:t xml:space="preserve">AGUA: </w:t>
      </w:r>
    </w:p>
    <w:p w14:paraId="0E81D86E" w14:textId="77777777" w:rsidR="000F0E31" w:rsidRPr="00BD4447" w:rsidRDefault="000F0E31" w:rsidP="00B211BE">
      <w:pPr>
        <w:pStyle w:val="Default"/>
        <w:jc w:val="both"/>
        <w:rPr>
          <w:rFonts w:ascii="Arial" w:eastAsia="Arial" w:hAnsi="Arial" w:cs="Arial"/>
          <w:color w:val="auto"/>
          <w:sz w:val="20"/>
          <w:szCs w:val="20"/>
          <w:lang w:eastAsia="es-MX" w:bidi="es-MX"/>
        </w:rPr>
      </w:pPr>
    </w:p>
    <w:p w14:paraId="224A5C87" w14:textId="0196BA9D" w:rsidR="008A1551" w:rsidRPr="00BD4447" w:rsidRDefault="008A1551" w:rsidP="00B211BE">
      <w:pPr>
        <w:pStyle w:val="Default"/>
        <w:jc w:val="both"/>
        <w:rPr>
          <w:rFonts w:ascii="Arial" w:eastAsia="Arial" w:hAnsi="Arial" w:cs="Arial"/>
          <w:color w:val="auto"/>
          <w:sz w:val="20"/>
          <w:szCs w:val="20"/>
          <w:lang w:eastAsia="es-MX" w:bidi="es-MX"/>
        </w:rPr>
      </w:pPr>
      <w:r w:rsidRPr="00BD4447">
        <w:rPr>
          <w:rFonts w:ascii="Arial" w:eastAsia="Arial" w:hAnsi="Arial" w:cs="Arial"/>
          <w:color w:val="auto"/>
          <w:sz w:val="20"/>
          <w:szCs w:val="20"/>
          <w:lang w:eastAsia="es-MX" w:bidi="es-MX"/>
        </w:rPr>
        <w:t xml:space="preserve">El agua que se emplee en la fabricación de la base modificada con cemento Portland deberá estar limpia y libre de materiales perjudiciales tales como aceites, grasas, materia orgánica, etc., cumpliendo con lo que indica la norma N.CMT.2∙02.003/02, Libro CMT Características de los Materiales, Parte 2 Materiales para Estructuras, Título 02 Materiales para Concreto Hidráulico, Capítulo 003 Calidad del Agua para Concreto Hidráulico de la Normativa para la Infraestructura del Transporte de la Secretaría o norma NMX-C-122-ONNCCE. </w:t>
      </w:r>
    </w:p>
    <w:p w14:paraId="2A27BB7C" w14:textId="77777777" w:rsidR="00B211BE" w:rsidRPr="00BD4447" w:rsidRDefault="00B211BE" w:rsidP="00B211BE">
      <w:pPr>
        <w:pStyle w:val="Default"/>
        <w:jc w:val="both"/>
        <w:rPr>
          <w:rFonts w:ascii="Arial" w:eastAsia="Arial" w:hAnsi="Arial" w:cs="Arial"/>
          <w:color w:val="auto"/>
          <w:sz w:val="20"/>
          <w:szCs w:val="20"/>
          <w:lang w:eastAsia="es-MX" w:bidi="es-MX"/>
        </w:rPr>
      </w:pPr>
    </w:p>
    <w:p w14:paraId="477E6E31" w14:textId="77777777" w:rsidR="00812882" w:rsidRPr="00BD4447" w:rsidRDefault="008A1551" w:rsidP="00D77F33">
      <w:pPr>
        <w:jc w:val="both"/>
        <w:rPr>
          <w:b/>
          <w:bCs/>
          <w:sz w:val="20"/>
          <w:szCs w:val="20"/>
        </w:rPr>
      </w:pPr>
      <w:r w:rsidRPr="00BD4447">
        <w:rPr>
          <w:b/>
          <w:bCs/>
          <w:sz w:val="20"/>
          <w:szCs w:val="20"/>
        </w:rPr>
        <w:t xml:space="preserve">ADITIVOS: </w:t>
      </w:r>
    </w:p>
    <w:p w14:paraId="7B051E37" w14:textId="77777777" w:rsidR="00812882" w:rsidRPr="00BD4447" w:rsidRDefault="00812882" w:rsidP="00D77F33">
      <w:pPr>
        <w:jc w:val="both"/>
        <w:rPr>
          <w:sz w:val="20"/>
          <w:szCs w:val="20"/>
        </w:rPr>
      </w:pPr>
    </w:p>
    <w:p w14:paraId="19CC5B6C" w14:textId="58561F8C" w:rsidR="008A1551" w:rsidRPr="00BD4447" w:rsidRDefault="008A1551" w:rsidP="00D77F33">
      <w:pPr>
        <w:jc w:val="both"/>
        <w:rPr>
          <w:sz w:val="20"/>
          <w:szCs w:val="20"/>
        </w:rPr>
      </w:pPr>
      <w:r w:rsidRPr="00BD4447">
        <w:rPr>
          <w:sz w:val="20"/>
          <w:szCs w:val="20"/>
        </w:rPr>
        <w:t xml:space="preserve">Se podrá usar aditivo reductor de agua y retardante que cumpla con </w:t>
      </w:r>
      <w:r w:rsidR="00D77F33" w:rsidRPr="00BD4447">
        <w:rPr>
          <w:sz w:val="20"/>
          <w:szCs w:val="20"/>
        </w:rPr>
        <w:t>las Norma</w:t>
      </w:r>
      <w:r w:rsidR="00A61607" w:rsidRPr="00BD4447">
        <w:rPr>
          <w:sz w:val="20"/>
          <w:szCs w:val="20"/>
        </w:rPr>
        <w:t xml:space="preserve"> </w:t>
      </w:r>
      <w:r w:rsidR="00D77F33" w:rsidRPr="00BD4447">
        <w:rPr>
          <w:sz w:val="20"/>
          <w:szCs w:val="20"/>
        </w:rPr>
        <w:t xml:space="preserve">de Calidad de los Materiales </w:t>
      </w:r>
      <w:r w:rsidR="00FC27AB" w:rsidRPr="00BD4447">
        <w:rPr>
          <w:sz w:val="20"/>
          <w:szCs w:val="20"/>
        </w:rPr>
        <w:t xml:space="preserve">N-CMT-2-02-004/18 </w:t>
      </w:r>
      <w:r w:rsidRPr="00BD4447">
        <w:rPr>
          <w:sz w:val="20"/>
          <w:szCs w:val="20"/>
        </w:rPr>
        <w:t xml:space="preserve">y/o </w:t>
      </w:r>
      <w:r w:rsidR="00A61607" w:rsidRPr="00BD4447">
        <w:rPr>
          <w:sz w:val="20"/>
          <w:szCs w:val="20"/>
        </w:rPr>
        <w:t>N</w:t>
      </w:r>
      <w:r w:rsidRPr="00BD4447">
        <w:rPr>
          <w:sz w:val="20"/>
          <w:szCs w:val="20"/>
        </w:rPr>
        <w:t>orma</w:t>
      </w:r>
      <w:r w:rsidR="00A61607" w:rsidRPr="00BD4447">
        <w:rPr>
          <w:sz w:val="20"/>
          <w:szCs w:val="20"/>
        </w:rPr>
        <w:t xml:space="preserve"> Mexicana</w:t>
      </w:r>
      <w:r w:rsidRPr="00BD4447">
        <w:rPr>
          <w:sz w:val="20"/>
          <w:szCs w:val="20"/>
        </w:rPr>
        <w:t xml:space="preserve"> NMX-C-255 ya sea para incrementar la resistencia o aumentar el tiempo de trabajabilidad de la mezcla. </w:t>
      </w:r>
    </w:p>
    <w:p w14:paraId="47843C23" w14:textId="77777777" w:rsidR="00B211BE" w:rsidRPr="00BD4447" w:rsidRDefault="00B211BE" w:rsidP="008A1551">
      <w:pPr>
        <w:pStyle w:val="Default"/>
        <w:rPr>
          <w:rFonts w:ascii="Arial" w:hAnsi="Arial" w:cs="Arial"/>
          <w:b/>
          <w:bCs/>
          <w:sz w:val="20"/>
          <w:szCs w:val="20"/>
        </w:rPr>
      </w:pPr>
    </w:p>
    <w:p w14:paraId="616387E9" w14:textId="77777777" w:rsidR="008E1B31" w:rsidRPr="00BD4447" w:rsidRDefault="008A1551" w:rsidP="00FF6C79">
      <w:pPr>
        <w:pStyle w:val="Default"/>
        <w:jc w:val="both"/>
        <w:rPr>
          <w:rFonts w:ascii="Arial" w:hAnsi="Arial" w:cs="Arial"/>
          <w:b/>
          <w:bCs/>
          <w:sz w:val="20"/>
          <w:szCs w:val="20"/>
        </w:rPr>
      </w:pPr>
      <w:r w:rsidRPr="00BD4447">
        <w:rPr>
          <w:rFonts w:ascii="Arial" w:hAnsi="Arial" w:cs="Arial"/>
          <w:b/>
          <w:bCs/>
          <w:sz w:val="20"/>
          <w:szCs w:val="20"/>
        </w:rPr>
        <w:lastRenderedPageBreak/>
        <w:t xml:space="preserve">EQUIPO: </w:t>
      </w:r>
    </w:p>
    <w:p w14:paraId="3E644E14" w14:textId="77777777" w:rsidR="008E1B31" w:rsidRPr="00BD4447" w:rsidRDefault="008E1B31" w:rsidP="00FF6C79">
      <w:pPr>
        <w:pStyle w:val="Default"/>
        <w:jc w:val="both"/>
        <w:rPr>
          <w:rFonts w:ascii="Arial" w:hAnsi="Arial" w:cs="Arial"/>
          <w:b/>
          <w:bCs/>
          <w:sz w:val="20"/>
          <w:szCs w:val="20"/>
        </w:rPr>
      </w:pPr>
    </w:p>
    <w:p w14:paraId="4FDBF070" w14:textId="4261D63A" w:rsidR="008A1551" w:rsidRPr="00BD4447" w:rsidRDefault="008A1551" w:rsidP="00FF6C79">
      <w:pPr>
        <w:pStyle w:val="Default"/>
        <w:jc w:val="both"/>
        <w:rPr>
          <w:rFonts w:ascii="Arial" w:eastAsia="Arial" w:hAnsi="Arial" w:cs="Arial"/>
          <w:color w:val="auto"/>
          <w:sz w:val="20"/>
          <w:szCs w:val="20"/>
          <w:lang w:eastAsia="es-MX" w:bidi="es-MX"/>
        </w:rPr>
      </w:pPr>
      <w:r w:rsidRPr="00BD4447">
        <w:rPr>
          <w:rFonts w:ascii="Arial" w:eastAsia="Arial" w:hAnsi="Arial" w:cs="Arial"/>
          <w:color w:val="auto"/>
          <w:sz w:val="20"/>
          <w:szCs w:val="20"/>
          <w:lang w:eastAsia="es-MX" w:bidi="es-MX"/>
        </w:rPr>
        <w:t xml:space="preserve">El equipo que se utilice para la construcción de capas modificadas será el adecuado para obtener la calidad especificada en el proyecto en cantidad suficiente para producir el volumen establecido en el programa de ejecución detallado por concepto y ubicación, conforme al programa de utilización de maquinaria, siendo responsabilidad del Contratista de la obra su selección. Dicho equipo será mantenido en óptimas condiciones de operación durante el tiempo que dure la obra y será operado por personal capacitado. Si en la ejecución del trabajo y a juicio de la </w:t>
      </w:r>
      <w:r w:rsidR="00083EC8" w:rsidRPr="00BD4447">
        <w:rPr>
          <w:rFonts w:ascii="Arial" w:eastAsia="Arial" w:hAnsi="Arial" w:cs="Arial"/>
          <w:color w:val="auto"/>
          <w:sz w:val="20"/>
          <w:szCs w:val="20"/>
          <w:lang w:eastAsia="es-MX" w:bidi="es-MX"/>
        </w:rPr>
        <w:t>Contratante</w:t>
      </w:r>
      <w:r w:rsidRPr="00BD4447">
        <w:rPr>
          <w:rFonts w:ascii="Arial" w:eastAsia="Arial" w:hAnsi="Arial" w:cs="Arial"/>
          <w:color w:val="auto"/>
          <w:sz w:val="20"/>
          <w:szCs w:val="20"/>
          <w:lang w:eastAsia="es-MX" w:bidi="es-MX"/>
        </w:rPr>
        <w:t xml:space="preserve">, el equipo presenta deficiencias o no produce los resultados esperados, se suspenderá inmediatamente el trabajo en tanto que el Contratista de obra corrija las deficiencias, lo remplace o sustituya al operador. Se deberá considerar que el equipo utilizado garantice la </w:t>
      </w:r>
      <w:r w:rsidR="00C04E53" w:rsidRPr="00BD4447">
        <w:rPr>
          <w:rFonts w:ascii="Arial" w:eastAsia="Arial" w:hAnsi="Arial" w:cs="Arial"/>
          <w:color w:val="auto"/>
          <w:sz w:val="20"/>
          <w:szCs w:val="20"/>
          <w:lang w:eastAsia="es-MX" w:bidi="es-MX"/>
        </w:rPr>
        <w:t xml:space="preserve">recuperación, homogenización y </w:t>
      </w:r>
      <w:r w:rsidRPr="00BD4447">
        <w:rPr>
          <w:rFonts w:ascii="Arial" w:eastAsia="Arial" w:hAnsi="Arial" w:cs="Arial"/>
          <w:color w:val="auto"/>
          <w:sz w:val="20"/>
          <w:szCs w:val="20"/>
          <w:lang w:eastAsia="es-MX" w:bidi="es-MX"/>
        </w:rPr>
        <w:t>aplicación del cemento a base de lechada</w:t>
      </w:r>
      <w:r w:rsidR="00C04E53" w:rsidRPr="00BD4447">
        <w:rPr>
          <w:rFonts w:ascii="Arial" w:eastAsia="Arial" w:hAnsi="Arial" w:cs="Arial"/>
          <w:color w:val="auto"/>
          <w:sz w:val="20"/>
          <w:szCs w:val="20"/>
          <w:lang w:eastAsia="es-MX" w:bidi="es-MX"/>
        </w:rPr>
        <w:t xml:space="preserve"> en una sola capa,</w:t>
      </w:r>
      <w:r w:rsidRPr="00BD4447">
        <w:rPr>
          <w:rFonts w:ascii="Arial" w:eastAsia="Arial" w:hAnsi="Arial" w:cs="Arial"/>
          <w:color w:val="auto"/>
          <w:sz w:val="20"/>
          <w:szCs w:val="20"/>
          <w:lang w:eastAsia="es-MX" w:bidi="es-MX"/>
        </w:rPr>
        <w:t xml:space="preserve"> deb</w:t>
      </w:r>
      <w:r w:rsidR="00C04E53" w:rsidRPr="00BD4447">
        <w:rPr>
          <w:rFonts w:ascii="Arial" w:eastAsia="Arial" w:hAnsi="Arial" w:cs="Arial"/>
          <w:color w:val="auto"/>
          <w:sz w:val="20"/>
          <w:szCs w:val="20"/>
          <w:lang w:eastAsia="es-MX" w:bidi="es-MX"/>
        </w:rPr>
        <w:t xml:space="preserve">iendo </w:t>
      </w:r>
      <w:r w:rsidRPr="00BD4447">
        <w:rPr>
          <w:rFonts w:ascii="Arial" w:eastAsia="Arial" w:hAnsi="Arial" w:cs="Arial"/>
          <w:color w:val="auto"/>
          <w:sz w:val="20"/>
          <w:szCs w:val="20"/>
          <w:lang w:eastAsia="es-MX" w:bidi="es-MX"/>
        </w:rPr>
        <w:t xml:space="preserve">conseguir el </w:t>
      </w:r>
      <w:r w:rsidR="00E03E23" w:rsidRPr="00BD4447">
        <w:rPr>
          <w:rFonts w:ascii="Arial" w:eastAsia="Arial" w:hAnsi="Arial" w:cs="Arial"/>
          <w:color w:val="auto"/>
          <w:sz w:val="20"/>
          <w:szCs w:val="20"/>
          <w:lang w:eastAsia="es-MX" w:bidi="es-MX"/>
        </w:rPr>
        <w:t>cero (0,0)</w:t>
      </w:r>
      <w:r w:rsidRPr="00BD4447">
        <w:rPr>
          <w:rFonts w:ascii="Arial" w:eastAsia="Arial" w:hAnsi="Arial" w:cs="Arial"/>
          <w:color w:val="auto"/>
          <w:sz w:val="20"/>
          <w:szCs w:val="20"/>
          <w:lang w:eastAsia="es-MX" w:bidi="es-MX"/>
        </w:rPr>
        <w:t xml:space="preserve"> por ciento de partículas suspendidas del cemento en los procesos de dosificación, bombeo, suministro, homogeneización y tendido de la capa recuperada </w:t>
      </w:r>
    </w:p>
    <w:p w14:paraId="76FC17F5" w14:textId="77777777" w:rsidR="00FF6C79" w:rsidRPr="00BD4447" w:rsidRDefault="00FF6C79" w:rsidP="008A1551">
      <w:pPr>
        <w:pStyle w:val="Default"/>
        <w:rPr>
          <w:rFonts w:ascii="Arial" w:eastAsia="Arial" w:hAnsi="Arial" w:cs="Arial"/>
          <w:color w:val="auto"/>
          <w:sz w:val="20"/>
          <w:szCs w:val="20"/>
          <w:lang w:eastAsia="es-MX" w:bidi="es-MX"/>
        </w:rPr>
      </w:pPr>
    </w:p>
    <w:p w14:paraId="43A3C6FD" w14:textId="3283B0F5" w:rsidR="008A1551" w:rsidRPr="00BD4447" w:rsidRDefault="008A1551" w:rsidP="008A1551">
      <w:pPr>
        <w:pStyle w:val="Default"/>
        <w:rPr>
          <w:rFonts w:ascii="Arial" w:eastAsia="Arial" w:hAnsi="Arial" w:cs="Arial"/>
          <w:color w:val="auto"/>
          <w:sz w:val="20"/>
          <w:szCs w:val="20"/>
          <w:lang w:eastAsia="es-MX" w:bidi="es-MX"/>
        </w:rPr>
      </w:pPr>
      <w:r w:rsidRPr="00BD4447">
        <w:rPr>
          <w:rFonts w:ascii="Arial" w:eastAsia="Arial" w:hAnsi="Arial" w:cs="Arial"/>
          <w:color w:val="auto"/>
          <w:sz w:val="20"/>
          <w:szCs w:val="20"/>
          <w:lang w:eastAsia="es-MX" w:bidi="es-MX"/>
        </w:rPr>
        <w:t xml:space="preserve">Los atrasos en el programa de </w:t>
      </w:r>
      <w:r w:rsidR="006779AD" w:rsidRPr="00BD4447">
        <w:rPr>
          <w:rFonts w:ascii="Arial" w:eastAsia="Arial" w:hAnsi="Arial" w:cs="Arial"/>
          <w:color w:val="auto"/>
          <w:sz w:val="20"/>
          <w:szCs w:val="20"/>
          <w:lang w:eastAsia="es-MX" w:bidi="es-MX"/>
        </w:rPr>
        <w:t>ejecución</w:t>
      </w:r>
      <w:r w:rsidRPr="00BD4447">
        <w:rPr>
          <w:rFonts w:ascii="Arial" w:eastAsia="Arial" w:hAnsi="Arial" w:cs="Arial"/>
          <w:color w:val="auto"/>
          <w:sz w:val="20"/>
          <w:szCs w:val="20"/>
          <w:lang w:eastAsia="es-MX" w:bidi="es-MX"/>
        </w:rPr>
        <w:t xml:space="preserve"> serán imputables al Contratista de obra. </w:t>
      </w:r>
    </w:p>
    <w:p w14:paraId="4D0C66BE" w14:textId="77777777" w:rsidR="00B00291" w:rsidRPr="00BD4447" w:rsidRDefault="00B00291" w:rsidP="008A1551">
      <w:pPr>
        <w:pStyle w:val="Default"/>
        <w:rPr>
          <w:rFonts w:ascii="Arial" w:hAnsi="Arial" w:cs="Arial"/>
          <w:b/>
          <w:bCs/>
          <w:sz w:val="20"/>
          <w:szCs w:val="20"/>
        </w:rPr>
      </w:pPr>
    </w:p>
    <w:p w14:paraId="53CE57C0" w14:textId="77777777" w:rsidR="008E1B31" w:rsidRPr="00BD4447" w:rsidRDefault="008A1551" w:rsidP="006779AD">
      <w:pPr>
        <w:pStyle w:val="Default"/>
        <w:jc w:val="both"/>
        <w:rPr>
          <w:rFonts w:ascii="Arial" w:hAnsi="Arial" w:cs="Arial"/>
          <w:b/>
          <w:bCs/>
          <w:sz w:val="20"/>
          <w:szCs w:val="20"/>
        </w:rPr>
      </w:pPr>
      <w:r w:rsidRPr="00BD4447">
        <w:rPr>
          <w:rFonts w:ascii="Arial" w:hAnsi="Arial" w:cs="Arial"/>
          <w:b/>
          <w:bCs/>
          <w:sz w:val="20"/>
          <w:szCs w:val="20"/>
        </w:rPr>
        <w:t xml:space="preserve">EJECUCIÓN: </w:t>
      </w:r>
    </w:p>
    <w:p w14:paraId="3358C1AF" w14:textId="77777777" w:rsidR="008E1B31" w:rsidRPr="00BD4447" w:rsidRDefault="008E1B31" w:rsidP="006779AD">
      <w:pPr>
        <w:pStyle w:val="Default"/>
        <w:jc w:val="both"/>
        <w:rPr>
          <w:rFonts w:ascii="Arial" w:hAnsi="Arial" w:cs="Arial"/>
          <w:b/>
          <w:bCs/>
          <w:sz w:val="20"/>
          <w:szCs w:val="20"/>
        </w:rPr>
      </w:pPr>
    </w:p>
    <w:p w14:paraId="7D15AAA1" w14:textId="44A2673E" w:rsidR="008A1551" w:rsidRPr="00BD4447" w:rsidRDefault="008A1551" w:rsidP="006779AD">
      <w:pPr>
        <w:pStyle w:val="Default"/>
        <w:jc w:val="both"/>
        <w:rPr>
          <w:rFonts w:ascii="Arial" w:hAnsi="Arial" w:cs="Arial"/>
          <w:sz w:val="20"/>
          <w:szCs w:val="20"/>
        </w:rPr>
      </w:pPr>
      <w:r w:rsidRPr="00BD4447">
        <w:rPr>
          <w:rFonts w:ascii="Arial" w:hAnsi="Arial" w:cs="Arial"/>
          <w:sz w:val="20"/>
          <w:szCs w:val="20"/>
        </w:rPr>
        <w:t>Antes de ejecutar los trabajos de recuperación, la Contratista deberá suministrar y colocar las señales y los dispositivos de seguridad, así como los bandereros que se requieran, conforme a lo indicado en la Norma N.PRY.CAR.10.03.001</w:t>
      </w:r>
      <w:r w:rsidR="008E1B31" w:rsidRPr="00BD4447">
        <w:rPr>
          <w:rFonts w:ascii="Arial" w:hAnsi="Arial" w:cs="Arial"/>
          <w:sz w:val="20"/>
          <w:szCs w:val="20"/>
        </w:rPr>
        <w:t>/21</w:t>
      </w:r>
      <w:r w:rsidRPr="00BD4447">
        <w:rPr>
          <w:rFonts w:ascii="Arial" w:hAnsi="Arial" w:cs="Arial"/>
          <w:sz w:val="20"/>
          <w:szCs w:val="20"/>
        </w:rPr>
        <w:t xml:space="preserve">, Ejecución de Proyectos de Señalamiento y Dispositivos para Protección en Obras, así mismo lo establecido en la Cláusula D. de la Norma N.LEG.3, Ejecución de Obras. </w:t>
      </w:r>
    </w:p>
    <w:p w14:paraId="087C604F" w14:textId="77777777" w:rsidR="006779AD" w:rsidRPr="00BD4447" w:rsidRDefault="006779AD" w:rsidP="006779AD">
      <w:pPr>
        <w:pStyle w:val="Default"/>
        <w:jc w:val="both"/>
        <w:rPr>
          <w:rFonts w:ascii="Arial" w:hAnsi="Arial" w:cs="Arial"/>
          <w:sz w:val="20"/>
          <w:szCs w:val="20"/>
        </w:rPr>
      </w:pPr>
    </w:p>
    <w:p w14:paraId="433FD0B5" w14:textId="26877A23" w:rsidR="008A1551" w:rsidRPr="00BD4447" w:rsidRDefault="008A1551" w:rsidP="006779AD">
      <w:pPr>
        <w:pStyle w:val="Default"/>
        <w:jc w:val="both"/>
        <w:rPr>
          <w:rFonts w:ascii="Arial" w:hAnsi="Arial" w:cs="Arial"/>
          <w:sz w:val="20"/>
          <w:szCs w:val="20"/>
        </w:rPr>
      </w:pPr>
      <w:r w:rsidRPr="00BD4447">
        <w:rPr>
          <w:rFonts w:ascii="Arial" w:hAnsi="Arial" w:cs="Arial"/>
          <w:sz w:val="20"/>
          <w:szCs w:val="20"/>
        </w:rPr>
        <w:t xml:space="preserve">Posteriormente se deberá de realizar el control geométrico que permita replantear en campo las secciones de construcción, indicadas en el proyecto. </w:t>
      </w:r>
    </w:p>
    <w:p w14:paraId="366561FA" w14:textId="0485DA7B" w:rsidR="006779AD" w:rsidRPr="00BD4447" w:rsidRDefault="006779AD" w:rsidP="006779AD">
      <w:pPr>
        <w:pStyle w:val="Default"/>
        <w:jc w:val="both"/>
        <w:rPr>
          <w:rFonts w:ascii="Arial" w:hAnsi="Arial" w:cs="Arial"/>
          <w:sz w:val="20"/>
          <w:szCs w:val="20"/>
        </w:rPr>
      </w:pPr>
    </w:p>
    <w:p w14:paraId="6BC82D3A" w14:textId="1C816F0B" w:rsidR="0015536F" w:rsidRPr="00BD4447" w:rsidRDefault="008A1551" w:rsidP="0015536F">
      <w:pPr>
        <w:pStyle w:val="Default"/>
        <w:jc w:val="both"/>
        <w:rPr>
          <w:rFonts w:ascii="Arial" w:hAnsi="Arial" w:cs="Arial"/>
          <w:sz w:val="20"/>
          <w:szCs w:val="20"/>
        </w:rPr>
      </w:pPr>
      <w:r w:rsidRPr="00BD4447">
        <w:rPr>
          <w:rFonts w:ascii="Arial" w:hAnsi="Arial" w:cs="Arial"/>
          <w:sz w:val="20"/>
          <w:szCs w:val="20"/>
        </w:rPr>
        <w:t>Inmediatamente después de</w:t>
      </w:r>
      <w:r w:rsidR="00C14175" w:rsidRPr="00BD4447">
        <w:rPr>
          <w:rFonts w:ascii="Arial" w:hAnsi="Arial" w:cs="Arial"/>
          <w:sz w:val="20"/>
          <w:szCs w:val="20"/>
        </w:rPr>
        <w:t xml:space="preserve"> fresado de la carpeta asfáltica existente </w:t>
      </w:r>
      <w:r w:rsidRPr="00BD4447">
        <w:rPr>
          <w:rFonts w:ascii="Arial" w:hAnsi="Arial" w:cs="Arial"/>
          <w:sz w:val="20"/>
          <w:szCs w:val="20"/>
        </w:rPr>
        <w:t xml:space="preserve">en la profundidad que señale el proyecto se procederá a </w:t>
      </w:r>
      <w:r w:rsidR="00F95907" w:rsidRPr="00BD4447">
        <w:rPr>
          <w:rFonts w:ascii="Arial" w:hAnsi="Arial" w:cs="Arial"/>
          <w:sz w:val="20"/>
          <w:szCs w:val="20"/>
        </w:rPr>
        <w:t xml:space="preserve">cortar y recuperar </w:t>
      </w:r>
      <w:r w:rsidR="00D278CD" w:rsidRPr="00BD4447">
        <w:rPr>
          <w:rFonts w:ascii="Arial" w:hAnsi="Arial" w:cs="Arial"/>
          <w:sz w:val="20"/>
          <w:szCs w:val="20"/>
        </w:rPr>
        <w:t>la siguiente capa existente en un espesor de 2</w:t>
      </w:r>
      <w:r w:rsidR="0028053B">
        <w:rPr>
          <w:rFonts w:ascii="Arial" w:hAnsi="Arial" w:cs="Arial"/>
          <w:sz w:val="20"/>
          <w:szCs w:val="20"/>
        </w:rPr>
        <w:t>5</w:t>
      </w:r>
      <w:r w:rsidR="00D278CD" w:rsidRPr="00BD4447">
        <w:rPr>
          <w:rFonts w:ascii="Arial" w:hAnsi="Arial" w:cs="Arial"/>
          <w:sz w:val="20"/>
          <w:szCs w:val="20"/>
        </w:rPr>
        <w:t xml:space="preserve"> cm, </w:t>
      </w:r>
      <w:r w:rsidR="00B17E29" w:rsidRPr="00BD4447">
        <w:rPr>
          <w:rFonts w:ascii="Arial" w:hAnsi="Arial" w:cs="Arial"/>
          <w:sz w:val="20"/>
          <w:szCs w:val="20"/>
        </w:rPr>
        <w:t xml:space="preserve">por medio de </w:t>
      </w:r>
      <w:r w:rsidR="00457FAE" w:rsidRPr="00BD4447">
        <w:rPr>
          <w:rFonts w:ascii="Arial" w:hAnsi="Arial" w:cs="Arial"/>
          <w:sz w:val="20"/>
          <w:szCs w:val="20"/>
        </w:rPr>
        <w:t xml:space="preserve">equipo </w:t>
      </w:r>
      <w:r w:rsidR="00B17E29" w:rsidRPr="00BD4447">
        <w:rPr>
          <w:rFonts w:ascii="Arial" w:hAnsi="Arial" w:cs="Arial"/>
          <w:sz w:val="20"/>
          <w:szCs w:val="20"/>
        </w:rPr>
        <w:t xml:space="preserve">del tipo recuperadora y/o recicladora </w:t>
      </w:r>
      <w:proofErr w:type="spellStart"/>
      <w:r w:rsidR="00457FAE" w:rsidRPr="00BD4447">
        <w:rPr>
          <w:rFonts w:ascii="Arial" w:hAnsi="Arial" w:cs="Arial"/>
          <w:sz w:val="20"/>
          <w:szCs w:val="20"/>
        </w:rPr>
        <w:t>Wirtgen</w:t>
      </w:r>
      <w:proofErr w:type="spellEnd"/>
      <w:r w:rsidR="00457FAE" w:rsidRPr="00BD4447">
        <w:rPr>
          <w:rFonts w:ascii="Arial" w:hAnsi="Arial" w:cs="Arial"/>
          <w:sz w:val="20"/>
          <w:szCs w:val="20"/>
        </w:rPr>
        <w:t xml:space="preserve"> WR 2500 o similar</w:t>
      </w:r>
      <w:r w:rsidR="00D23E3E" w:rsidRPr="00BD4447">
        <w:rPr>
          <w:rFonts w:ascii="Arial" w:hAnsi="Arial" w:cs="Arial"/>
          <w:sz w:val="20"/>
          <w:szCs w:val="20"/>
        </w:rPr>
        <w:t>,</w:t>
      </w:r>
      <w:r w:rsidR="00457FAE" w:rsidRPr="00BD4447">
        <w:rPr>
          <w:rFonts w:ascii="Arial" w:hAnsi="Arial" w:cs="Arial"/>
          <w:sz w:val="20"/>
          <w:szCs w:val="20"/>
        </w:rPr>
        <w:t xml:space="preserve"> </w:t>
      </w:r>
      <w:r w:rsidR="00D23E3E" w:rsidRPr="00BD4447">
        <w:rPr>
          <w:rFonts w:ascii="Arial" w:hAnsi="Arial" w:cs="Arial"/>
          <w:sz w:val="20"/>
          <w:szCs w:val="20"/>
        </w:rPr>
        <w:t>en una sola capa</w:t>
      </w:r>
      <w:r w:rsidR="00DD4BBE" w:rsidRPr="00BD4447">
        <w:rPr>
          <w:rFonts w:ascii="Arial" w:hAnsi="Arial" w:cs="Arial"/>
          <w:sz w:val="20"/>
          <w:szCs w:val="20"/>
        </w:rPr>
        <w:t xml:space="preserve">, así como también, se adicionará el material de recargue con calidad de base hidráulica procedente de banco en una proporción que garantice la resistencia de proyecto, todo esto para la construcción de la base </w:t>
      </w:r>
      <w:r w:rsidR="00A92295" w:rsidRPr="00BD4447">
        <w:rPr>
          <w:rFonts w:ascii="Arial" w:hAnsi="Arial" w:cs="Arial"/>
          <w:sz w:val="20"/>
          <w:szCs w:val="20"/>
        </w:rPr>
        <w:t>modificada</w:t>
      </w:r>
      <w:r w:rsidR="00DD4BBE" w:rsidRPr="00BD4447">
        <w:rPr>
          <w:rFonts w:ascii="Arial" w:hAnsi="Arial" w:cs="Arial"/>
          <w:sz w:val="20"/>
          <w:szCs w:val="20"/>
        </w:rPr>
        <w:t xml:space="preserve"> con cemento Portland.</w:t>
      </w:r>
      <w:r w:rsidR="00457FAE" w:rsidRPr="00BD4447">
        <w:rPr>
          <w:rFonts w:ascii="Arial" w:hAnsi="Arial" w:cs="Arial"/>
          <w:sz w:val="20"/>
          <w:szCs w:val="20"/>
        </w:rPr>
        <w:t xml:space="preserve"> </w:t>
      </w:r>
    </w:p>
    <w:p w14:paraId="2A923036" w14:textId="797BF7FD" w:rsidR="00457FAE" w:rsidRPr="00BD4447" w:rsidRDefault="00457FAE" w:rsidP="00995633">
      <w:pPr>
        <w:pStyle w:val="Default"/>
        <w:jc w:val="both"/>
        <w:rPr>
          <w:rFonts w:ascii="Arial" w:hAnsi="Arial" w:cs="Arial"/>
          <w:sz w:val="20"/>
          <w:szCs w:val="20"/>
        </w:rPr>
      </w:pPr>
    </w:p>
    <w:p w14:paraId="053B1C2D" w14:textId="77777777" w:rsidR="008B5DCD" w:rsidRPr="00BD4447" w:rsidRDefault="008B5DCD" w:rsidP="008B5DCD">
      <w:pPr>
        <w:pStyle w:val="Default"/>
        <w:jc w:val="both"/>
        <w:rPr>
          <w:rFonts w:ascii="Arial" w:hAnsi="Arial" w:cs="Arial"/>
          <w:sz w:val="20"/>
          <w:szCs w:val="20"/>
        </w:rPr>
      </w:pPr>
      <w:r w:rsidRPr="00BD4447">
        <w:rPr>
          <w:rFonts w:ascii="Arial" w:hAnsi="Arial" w:cs="Arial"/>
          <w:sz w:val="20"/>
          <w:szCs w:val="20"/>
        </w:rPr>
        <w:t xml:space="preserve">Los materiales de desperdicio o sobrantes que resulten de los trabajos, después de realizar las compensaciones que fueran necesarias por las pequeñas depresiones que existan en la superficie de rodamiento actual, deberán ser retirados, almacenados y conformados en el banco de tiro o sitios dentro del tramo, que indique la Convocante. </w:t>
      </w:r>
    </w:p>
    <w:p w14:paraId="47B48C5D" w14:textId="77777777" w:rsidR="008B5DCD" w:rsidRPr="00BD4447" w:rsidRDefault="008B5DCD" w:rsidP="008B5DCD">
      <w:pPr>
        <w:pStyle w:val="Default"/>
        <w:rPr>
          <w:rFonts w:ascii="Arial" w:hAnsi="Arial" w:cs="Arial"/>
          <w:sz w:val="20"/>
          <w:szCs w:val="20"/>
        </w:rPr>
      </w:pPr>
    </w:p>
    <w:p w14:paraId="7F03375C" w14:textId="771F9416" w:rsidR="00E0087B" w:rsidRPr="00BD4447" w:rsidRDefault="0048103C" w:rsidP="00E0087B">
      <w:pPr>
        <w:pStyle w:val="Default"/>
        <w:jc w:val="both"/>
        <w:rPr>
          <w:rFonts w:ascii="Arial" w:hAnsi="Arial" w:cs="Arial"/>
          <w:sz w:val="20"/>
          <w:szCs w:val="20"/>
        </w:rPr>
      </w:pPr>
      <w:r w:rsidRPr="00BD4447">
        <w:rPr>
          <w:rFonts w:ascii="Arial" w:hAnsi="Arial" w:cs="Arial"/>
          <w:sz w:val="20"/>
          <w:szCs w:val="20"/>
        </w:rPr>
        <w:t xml:space="preserve">Enseguida se realizará el suministro del cemento Pórtland y agua por medio de lechada (cemento-agua) sobre el material </w:t>
      </w:r>
      <w:r w:rsidR="00E53E50" w:rsidRPr="00BD4447">
        <w:rPr>
          <w:rFonts w:ascii="Arial" w:hAnsi="Arial" w:cs="Arial"/>
          <w:sz w:val="20"/>
          <w:szCs w:val="20"/>
        </w:rPr>
        <w:t xml:space="preserve">recuperado </w:t>
      </w:r>
      <w:r w:rsidRPr="00BD4447">
        <w:rPr>
          <w:rFonts w:ascii="Arial" w:hAnsi="Arial" w:cs="Arial"/>
          <w:sz w:val="20"/>
          <w:szCs w:val="20"/>
        </w:rPr>
        <w:t xml:space="preserve">a través de un equipo dosificador </w:t>
      </w:r>
      <w:r w:rsidR="00E0087B" w:rsidRPr="00BD4447">
        <w:rPr>
          <w:rFonts w:ascii="Arial" w:hAnsi="Arial" w:cs="Arial"/>
          <w:sz w:val="20"/>
          <w:szCs w:val="20"/>
        </w:rPr>
        <w:t>con válvulas dosificadoras computarizadas para garantizar una resistencia a la compresión simple de 25 kg/cm2 a los 7 días.  días. La contratista deberá considerar en su análisis el suministro y aplicación de aditivos, suministro y aplicación de agua, así como todas las operaciones de mezclado</w:t>
      </w:r>
    </w:p>
    <w:p w14:paraId="4BEFAB4C" w14:textId="396FD02A" w:rsidR="0048103C" w:rsidRPr="00BD4447" w:rsidRDefault="0048103C" w:rsidP="00383011">
      <w:pPr>
        <w:pStyle w:val="Default"/>
        <w:jc w:val="both"/>
        <w:rPr>
          <w:rFonts w:ascii="Arial" w:hAnsi="Arial" w:cs="Arial"/>
          <w:sz w:val="20"/>
          <w:szCs w:val="20"/>
        </w:rPr>
      </w:pPr>
    </w:p>
    <w:p w14:paraId="13B3DD29" w14:textId="4BD52B6C" w:rsidR="008A1551" w:rsidRPr="00BD4447" w:rsidRDefault="008A1551" w:rsidP="00383011">
      <w:pPr>
        <w:pStyle w:val="Default"/>
        <w:jc w:val="both"/>
        <w:rPr>
          <w:rFonts w:ascii="Arial" w:hAnsi="Arial" w:cs="Arial"/>
          <w:sz w:val="20"/>
          <w:szCs w:val="20"/>
        </w:rPr>
      </w:pPr>
      <w:r w:rsidRPr="00BD4447">
        <w:rPr>
          <w:rFonts w:ascii="Arial" w:hAnsi="Arial" w:cs="Arial"/>
          <w:sz w:val="20"/>
          <w:szCs w:val="20"/>
        </w:rPr>
        <w:t>El equipo dosificador</w:t>
      </w:r>
      <w:r w:rsidR="005D02FB" w:rsidRPr="00BD4447">
        <w:rPr>
          <w:rFonts w:ascii="Arial" w:hAnsi="Arial" w:cs="Arial"/>
          <w:sz w:val="20"/>
          <w:szCs w:val="20"/>
        </w:rPr>
        <w:t xml:space="preserve"> del tipo </w:t>
      </w:r>
      <w:proofErr w:type="spellStart"/>
      <w:r w:rsidR="005D02FB" w:rsidRPr="00BD4447">
        <w:rPr>
          <w:rFonts w:ascii="Arial" w:hAnsi="Arial" w:cs="Arial"/>
          <w:sz w:val="20"/>
          <w:szCs w:val="20"/>
        </w:rPr>
        <w:t>Wirtgen</w:t>
      </w:r>
      <w:proofErr w:type="spellEnd"/>
      <w:r w:rsidR="005D02FB" w:rsidRPr="00BD4447">
        <w:rPr>
          <w:rFonts w:ascii="Arial" w:hAnsi="Arial" w:cs="Arial"/>
          <w:sz w:val="20"/>
          <w:szCs w:val="20"/>
        </w:rPr>
        <w:t xml:space="preserve"> WM 1000</w:t>
      </w:r>
      <w:r w:rsidRPr="00BD4447">
        <w:rPr>
          <w:rFonts w:ascii="Arial" w:hAnsi="Arial" w:cs="Arial"/>
          <w:sz w:val="20"/>
          <w:szCs w:val="20"/>
        </w:rPr>
        <w:t xml:space="preserve">, dispondrá de depósitos independientes en dimensiones suficientes para almacenar las cantidades necesarias de cemento y </w:t>
      </w:r>
      <w:proofErr w:type="gramStart"/>
      <w:r w:rsidRPr="00BD4447">
        <w:rPr>
          <w:rFonts w:ascii="Arial" w:hAnsi="Arial" w:cs="Arial"/>
          <w:sz w:val="20"/>
          <w:szCs w:val="20"/>
        </w:rPr>
        <w:t>agua</w:t>
      </w:r>
      <w:proofErr w:type="gramEnd"/>
      <w:r w:rsidRPr="00BD4447">
        <w:rPr>
          <w:rFonts w:ascii="Arial" w:hAnsi="Arial" w:cs="Arial"/>
          <w:sz w:val="20"/>
          <w:szCs w:val="20"/>
        </w:rPr>
        <w:t xml:space="preserve"> así como contar con un procesador (control automatizado) que regule la aportación del agua y cemento hacia la dosificadora de lechada de acuerdo a la relación porcentual de cemento Portland y humedad óptima indicada en el proyecto. </w:t>
      </w:r>
    </w:p>
    <w:p w14:paraId="5622F839" w14:textId="19EF9D2A" w:rsidR="008C7944" w:rsidRPr="00BD4447" w:rsidRDefault="008C7944" w:rsidP="008A1551">
      <w:pPr>
        <w:pStyle w:val="Default"/>
        <w:rPr>
          <w:rFonts w:ascii="Arial" w:hAnsi="Arial" w:cs="Arial"/>
          <w:sz w:val="20"/>
          <w:szCs w:val="20"/>
        </w:rPr>
      </w:pPr>
    </w:p>
    <w:p w14:paraId="76381F6B" w14:textId="4B83283B" w:rsidR="008A1551" w:rsidRPr="00BD4447" w:rsidRDefault="008A1551" w:rsidP="005D02FB">
      <w:pPr>
        <w:pStyle w:val="Default"/>
        <w:jc w:val="both"/>
        <w:rPr>
          <w:rFonts w:ascii="Arial" w:hAnsi="Arial" w:cs="Arial"/>
          <w:sz w:val="20"/>
          <w:szCs w:val="20"/>
        </w:rPr>
      </w:pPr>
      <w:r w:rsidRPr="00BD4447">
        <w:rPr>
          <w:rFonts w:ascii="Arial" w:hAnsi="Arial" w:cs="Arial"/>
          <w:sz w:val="20"/>
          <w:szCs w:val="20"/>
        </w:rPr>
        <w:t>Se deberá conseguir el cero</w:t>
      </w:r>
      <w:r w:rsidR="00F964FB" w:rsidRPr="00BD4447">
        <w:rPr>
          <w:rFonts w:ascii="Arial" w:hAnsi="Arial" w:cs="Arial"/>
          <w:sz w:val="20"/>
          <w:szCs w:val="20"/>
        </w:rPr>
        <w:t xml:space="preserve"> (0,0) </w:t>
      </w:r>
      <w:r w:rsidRPr="00BD4447">
        <w:rPr>
          <w:rFonts w:ascii="Arial" w:hAnsi="Arial" w:cs="Arial"/>
          <w:sz w:val="20"/>
          <w:szCs w:val="20"/>
        </w:rPr>
        <w:t xml:space="preserve">por ciento de partículas suspendidas del cemento en los procesos de dosificación, bombeo, suministro, homogenización y tendido de la capa y bajo criterio de la Supervisión podrá ser causalidad de sanción. </w:t>
      </w:r>
    </w:p>
    <w:p w14:paraId="14D36597" w14:textId="77777777" w:rsidR="005D02FB" w:rsidRPr="00BD4447" w:rsidRDefault="005D02FB" w:rsidP="005D02FB">
      <w:pPr>
        <w:pStyle w:val="Default"/>
        <w:jc w:val="both"/>
        <w:rPr>
          <w:rFonts w:ascii="Arial" w:hAnsi="Arial" w:cs="Arial"/>
          <w:sz w:val="20"/>
          <w:szCs w:val="20"/>
        </w:rPr>
      </w:pPr>
    </w:p>
    <w:p w14:paraId="621A4E8B" w14:textId="732FC967" w:rsidR="008A1551" w:rsidRPr="00BD4447" w:rsidRDefault="008A1551" w:rsidP="005D02FB">
      <w:pPr>
        <w:pStyle w:val="Default"/>
        <w:jc w:val="both"/>
        <w:rPr>
          <w:rFonts w:ascii="Arial" w:hAnsi="Arial" w:cs="Arial"/>
          <w:sz w:val="20"/>
          <w:szCs w:val="20"/>
        </w:rPr>
      </w:pPr>
      <w:r w:rsidRPr="00BD4447">
        <w:rPr>
          <w:rFonts w:ascii="Arial" w:hAnsi="Arial" w:cs="Arial"/>
          <w:sz w:val="20"/>
          <w:szCs w:val="20"/>
        </w:rPr>
        <w:lastRenderedPageBreak/>
        <w:t>El equipo para</w:t>
      </w:r>
      <w:r w:rsidR="00435774" w:rsidRPr="00BD4447">
        <w:rPr>
          <w:rFonts w:ascii="Arial" w:hAnsi="Arial" w:cs="Arial"/>
          <w:sz w:val="20"/>
          <w:szCs w:val="20"/>
        </w:rPr>
        <w:t xml:space="preserve"> ejecutar los trabajos de construcción de la base modificada con cemento Portland </w:t>
      </w:r>
      <w:r w:rsidRPr="00BD4447">
        <w:rPr>
          <w:rFonts w:ascii="Arial" w:hAnsi="Arial" w:cs="Arial"/>
          <w:sz w:val="20"/>
          <w:szCs w:val="20"/>
        </w:rPr>
        <w:t>(mezcladoras de suspensión</w:t>
      </w:r>
      <w:r w:rsidR="0028377F" w:rsidRPr="00BD4447">
        <w:rPr>
          <w:rFonts w:ascii="Arial" w:hAnsi="Arial" w:cs="Arial"/>
          <w:sz w:val="20"/>
          <w:szCs w:val="20"/>
        </w:rPr>
        <w:t xml:space="preserve"> y estabilizador de suelos</w:t>
      </w:r>
      <w:r w:rsidRPr="00BD4447">
        <w:rPr>
          <w:rFonts w:ascii="Arial" w:hAnsi="Arial" w:cs="Arial"/>
          <w:sz w:val="20"/>
          <w:szCs w:val="20"/>
        </w:rPr>
        <w:t>) tiene características geométricas que necesita</w:t>
      </w:r>
      <w:r w:rsidR="002F0429" w:rsidRPr="00BD4447">
        <w:rPr>
          <w:rFonts w:ascii="Arial" w:hAnsi="Arial" w:cs="Arial"/>
          <w:sz w:val="20"/>
          <w:szCs w:val="20"/>
        </w:rPr>
        <w:t>rá</w:t>
      </w:r>
      <w:r w:rsidRPr="00BD4447">
        <w:rPr>
          <w:rFonts w:ascii="Arial" w:hAnsi="Arial" w:cs="Arial"/>
          <w:sz w:val="20"/>
          <w:szCs w:val="20"/>
        </w:rPr>
        <w:t xml:space="preserve"> en el lado exterior de las secciones transversales, un sobreancho de aproximadamente 40 cm de material para buen apoyo de las maquinas descritas, sobreancho que no será motivo de cuantificación para el pago de base modificada por lo que en el análisis del precio se deberá considerar el costo de construir dicho sobreancho a la sección transversal de construcción de la capa de base modificada. </w:t>
      </w:r>
    </w:p>
    <w:p w14:paraId="7B9663B0" w14:textId="77777777" w:rsidR="005D02FB" w:rsidRPr="00BD4447" w:rsidRDefault="005D02FB" w:rsidP="005D02FB">
      <w:pPr>
        <w:pStyle w:val="Default"/>
        <w:jc w:val="both"/>
        <w:rPr>
          <w:rFonts w:ascii="Arial" w:hAnsi="Arial" w:cs="Arial"/>
          <w:sz w:val="20"/>
          <w:szCs w:val="20"/>
        </w:rPr>
      </w:pPr>
    </w:p>
    <w:p w14:paraId="2644224F" w14:textId="0CED02F0" w:rsidR="008A1551" w:rsidRPr="00BD4447" w:rsidRDefault="008A1551" w:rsidP="005D02FB">
      <w:pPr>
        <w:pStyle w:val="Default"/>
        <w:jc w:val="both"/>
        <w:rPr>
          <w:rFonts w:ascii="Arial" w:hAnsi="Arial" w:cs="Arial"/>
          <w:sz w:val="20"/>
          <w:szCs w:val="20"/>
        </w:rPr>
      </w:pPr>
      <w:r w:rsidRPr="00BD4447">
        <w:rPr>
          <w:rFonts w:ascii="Arial" w:hAnsi="Arial" w:cs="Arial"/>
          <w:sz w:val="20"/>
          <w:szCs w:val="20"/>
        </w:rPr>
        <w:t xml:space="preserve">Es importante que durante la construcción de la capa de base modificada se tenga una mezcla homogénea y un espesor constante además de conservar el bombeo mínimo del 2 % o bien el indicado en el proyecto en toda su longitud. </w:t>
      </w:r>
    </w:p>
    <w:p w14:paraId="3A7DB7D9" w14:textId="7B756725" w:rsidR="005D02FB" w:rsidRPr="00BD4447" w:rsidRDefault="005D02FB" w:rsidP="008A1551">
      <w:pPr>
        <w:pStyle w:val="Default"/>
        <w:rPr>
          <w:rFonts w:ascii="Arial" w:hAnsi="Arial" w:cs="Arial"/>
          <w:color w:val="auto"/>
          <w:sz w:val="20"/>
          <w:szCs w:val="20"/>
        </w:rPr>
      </w:pPr>
    </w:p>
    <w:p w14:paraId="6202F465" w14:textId="2240F8A2" w:rsidR="00A50FF7" w:rsidRPr="00BD4447" w:rsidRDefault="00A50FF7" w:rsidP="00A50FF7">
      <w:pPr>
        <w:pStyle w:val="Default"/>
        <w:jc w:val="both"/>
        <w:rPr>
          <w:rFonts w:ascii="Arial" w:hAnsi="Arial" w:cs="Arial"/>
          <w:sz w:val="20"/>
          <w:szCs w:val="20"/>
        </w:rPr>
      </w:pPr>
      <w:r w:rsidRPr="00BD4447">
        <w:rPr>
          <w:rFonts w:ascii="Arial" w:hAnsi="Arial" w:cs="Arial"/>
          <w:sz w:val="20"/>
          <w:szCs w:val="20"/>
        </w:rPr>
        <w:t>Se podrá colocar el concreto hidráulico para pavimento sobre la base hidráulica modificada con cemento Pórtland una vez que ésta haya alcanzado una resistencia a la compresión simple del ochenta por ciento (80%) de la de proyecto como mínimo</w:t>
      </w:r>
    </w:p>
    <w:p w14:paraId="4C1D7C93" w14:textId="77777777" w:rsidR="00A50FF7" w:rsidRPr="00BD4447" w:rsidRDefault="00A50FF7" w:rsidP="008A1551">
      <w:pPr>
        <w:pStyle w:val="Default"/>
        <w:rPr>
          <w:rFonts w:ascii="Arial" w:hAnsi="Arial" w:cs="Arial"/>
          <w:color w:val="auto"/>
          <w:sz w:val="20"/>
          <w:szCs w:val="20"/>
        </w:rPr>
      </w:pPr>
    </w:p>
    <w:p w14:paraId="095265C6" w14:textId="77777777" w:rsidR="008C5778" w:rsidRPr="00BD4447" w:rsidRDefault="008C5778" w:rsidP="008A1551">
      <w:pPr>
        <w:pStyle w:val="Default"/>
        <w:rPr>
          <w:rFonts w:ascii="Arial" w:hAnsi="Arial" w:cs="Arial"/>
          <w:color w:val="auto"/>
          <w:sz w:val="20"/>
          <w:szCs w:val="20"/>
        </w:rPr>
      </w:pPr>
    </w:p>
    <w:p w14:paraId="434229F2" w14:textId="77777777" w:rsidR="008C5778" w:rsidRPr="00BD4447" w:rsidRDefault="008C5778" w:rsidP="008A1551">
      <w:pPr>
        <w:pStyle w:val="Default"/>
        <w:rPr>
          <w:rFonts w:ascii="Arial" w:hAnsi="Arial" w:cs="Arial"/>
          <w:color w:val="auto"/>
          <w:sz w:val="20"/>
          <w:szCs w:val="20"/>
        </w:rPr>
      </w:pPr>
    </w:p>
    <w:p w14:paraId="223A621B" w14:textId="77777777" w:rsidR="008C5778" w:rsidRPr="00BD4447" w:rsidRDefault="008A1551" w:rsidP="00893498">
      <w:pPr>
        <w:pStyle w:val="Default"/>
        <w:jc w:val="both"/>
        <w:rPr>
          <w:rFonts w:ascii="Arial" w:hAnsi="Arial" w:cs="Arial"/>
          <w:b/>
          <w:bCs/>
          <w:sz w:val="20"/>
          <w:szCs w:val="20"/>
        </w:rPr>
      </w:pPr>
      <w:r w:rsidRPr="00BD4447">
        <w:rPr>
          <w:rFonts w:ascii="Arial" w:hAnsi="Arial" w:cs="Arial"/>
          <w:b/>
          <w:bCs/>
          <w:sz w:val="20"/>
          <w:szCs w:val="20"/>
        </w:rPr>
        <w:t xml:space="preserve">COMPACTACIÓN: </w:t>
      </w:r>
      <w:r w:rsidR="00893498" w:rsidRPr="00BD4447">
        <w:rPr>
          <w:rFonts w:ascii="Arial" w:hAnsi="Arial" w:cs="Arial"/>
          <w:b/>
          <w:bCs/>
          <w:sz w:val="20"/>
          <w:szCs w:val="20"/>
        </w:rPr>
        <w:t xml:space="preserve"> </w:t>
      </w:r>
    </w:p>
    <w:p w14:paraId="095B41C9" w14:textId="77777777" w:rsidR="008C5778" w:rsidRPr="00BD4447" w:rsidRDefault="008C5778" w:rsidP="00893498">
      <w:pPr>
        <w:pStyle w:val="Default"/>
        <w:jc w:val="both"/>
        <w:rPr>
          <w:rFonts w:ascii="Arial" w:hAnsi="Arial" w:cs="Arial"/>
          <w:b/>
          <w:bCs/>
          <w:sz w:val="20"/>
          <w:szCs w:val="20"/>
        </w:rPr>
      </w:pPr>
    </w:p>
    <w:p w14:paraId="7DCB2D31" w14:textId="06DD694E" w:rsidR="00062F7C" w:rsidRPr="00BD4447" w:rsidRDefault="00062F7C" w:rsidP="00893498">
      <w:pPr>
        <w:pStyle w:val="Default"/>
        <w:jc w:val="both"/>
        <w:rPr>
          <w:rFonts w:ascii="Arial" w:hAnsi="Arial" w:cs="Arial"/>
          <w:sz w:val="20"/>
          <w:szCs w:val="20"/>
        </w:rPr>
      </w:pPr>
      <w:r w:rsidRPr="00BD4447">
        <w:rPr>
          <w:rFonts w:ascii="Arial" w:hAnsi="Arial" w:cs="Arial"/>
          <w:sz w:val="20"/>
          <w:szCs w:val="20"/>
        </w:rPr>
        <w:t xml:space="preserve">La compactación de la capa </w:t>
      </w:r>
      <w:r w:rsidR="00141CB0" w:rsidRPr="00BD4447">
        <w:rPr>
          <w:rFonts w:ascii="Arial" w:hAnsi="Arial" w:cs="Arial"/>
          <w:sz w:val="20"/>
          <w:szCs w:val="20"/>
        </w:rPr>
        <w:t>modificada</w:t>
      </w:r>
      <w:r w:rsidRPr="00BD4447">
        <w:rPr>
          <w:rFonts w:ascii="Arial" w:hAnsi="Arial" w:cs="Arial"/>
          <w:sz w:val="20"/>
          <w:szCs w:val="20"/>
        </w:rPr>
        <w:t xml:space="preserve"> deberá realizarse en número de capas necesarias, para garantizar que la energía de compactación sea homogénea en los 2</w:t>
      </w:r>
      <w:r w:rsidR="0028053B">
        <w:rPr>
          <w:rFonts w:ascii="Arial" w:hAnsi="Arial" w:cs="Arial"/>
          <w:sz w:val="20"/>
          <w:szCs w:val="20"/>
        </w:rPr>
        <w:t>5</w:t>
      </w:r>
      <w:r w:rsidRPr="00BD4447">
        <w:rPr>
          <w:rFonts w:ascii="Arial" w:hAnsi="Arial" w:cs="Arial"/>
          <w:sz w:val="20"/>
          <w:szCs w:val="20"/>
        </w:rPr>
        <w:t xml:space="preserve"> cm, primero con un rodillo pata de cabra adecuado al espesor por compactar y posteriormente dar el acabado con un rodillo liso vibratorio autopropulsado con un peso mínimo de 15 toneladas en apego a la norma N·CTR·CAR·1·04·003/</w:t>
      </w:r>
      <w:r w:rsidR="00205F0A" w:rsidRPr="00BD4447">
        <w:rPr>
          <w:rFonts w:ascii="Arial" w:hAnsi="Arial" w:cs="Arial"/>
          <w:sz w:val="20"/>
          <w:szCs w:val="20"/>
        </w:rPr>
        <w:t>14</w:t>
      </w:r>
      <w:r w:rsidRPr="00BD4447">
        <w:rPr>
          <w:rFonts w:ascii="Arial" w:hAnsi="Arial" w:cs="Arial"/>
          <w:sz w:val="20"/>
          <w:szCs w:val="20"/>
        </w:rPr>
        <w:t xml:space="preserve"> inherente a Capas Estabilizadas de la SCT hasta alcanzar el 100% de la Masa Volumétrica Seca Máxima del material obtenido mediante la prueba de compactación AASHTO modificada (5 capas). </w:t>
      </w:r>
    </w:p>
    <w:p w14:paraId="266BFB49" w14:textId="1793EF05" w:rsidR="00062F7C" w:rsidRPr="00BD4447" w:rsidRDefault="00062F7C" w:rsidP="005035F8">
      <w:pPr>
        <w:pStyle w:val="Default"/>
        <w:jc w:val="both"/>
        <w:rPr>
          <w:rFonts w:ascii="Arial" w:hAnsi="Arial" w:cs="Arial"/>
          <w:sz w:val="20"/>
          <w:szCs w:val="20"/>
        </w:rPr>
      </w:pPr>
    </w:p>
    <w:p w14:paraId="509EE6A9" w14:textId="7FF3E5E0" w:rsidR="008A1551" w:rsidRPr="00BD4447" w:rsidRDefault="008A1551" w:rsidP="005035F8">
      <w:pPr>
        <w:pStyle w:val="Default"/>
        <w:jc w:val="both"/>
        <w:rPr>
          <w:rFonts w:ascii="Arial" w:hAnsi="Arial" w:cs="Arial"/>
          <w:sz w:val="20"/>
          <w:szCs w:val="20"/>
        </w:rPr>
      </w:pPr>
      <w:r w:rsidRPr="00BD4447">
        <w:rPr>
          <w:rFonts w:ascii="Arial" w:hAnsi="Arial" w:cs="Arial"/>
          <w:sz w:val="20"/>
          <w:szCs w:val="20"/>
        </w:rPr>
        <w:t xml:space="preserve">El tiempo transcurrido entre la incorporación del cemento y la compactación no deberá exceder de 90 minutos sin que se alcance el grado requerido. </w:t>
      </w:r>
    </w:p>
    <w:p w14:paraId="212ABF26" w14:textId="77777777" w:rsidR="005035F8" w:rsidRPr="00BD4447" w:rsidRDefault="005035F8" w:rsidP="008A1551">
      <w:pPr>
        <w:pStyle w:val="Default"/>
        <w:rPr>
          <w:rFonts w:ascii="Arial" w:hAnsi="Arial" w:cs="Arial"/>
          <w:color w:val="auto"/>
          <w:sz w:val="20"/>
          <w:szCs w:val="20"/>
        </w:rPr>
      </w:pPr>
    </w:p>
    <w:p w14:paraId="401543F4" w14:textId="77777777" w:rsidR="00205F0A" w:rsidRPr="00BD4447" w:rsidRDefault="008A1551" w:rsidP="00ED493F">
      <w:pPr>
        <w:pStyle w:val="Textoindependiente"/>
        <w:jc w:val="both"/>
        <w:rPr>
          <w:color w:val="000000"/>
          <w:sz w:val="20"/>
          <w:szCs w:val="20"/>
        </w:rPr>
      </w:pPr>
      <w:r w:rsidRPr="00BD4447">
        <w:rPr>
          <w:b/>
          <w:bCs/>
          <w:color w:val="000000"/>
          <w:sz w:val="20"/>
          <w:szCs w:val="20"/>
        </w:rPr>
        <w:t>CURADO:</w:t>
      </w:r>
      <w:r w:rsidRPr="00BD4447">
        <w:rPr>
          <w:color w:val="000000"/>
          <w:sz w:val="20"/>
          <w:szCs w:val="20"/>
        </w:rPr>
        <w:t xml:space="preserve"> </w:t>
      </w:r>
    </w:p>
    <w:p w14:paraId="52D79344" w14:textId="77777777" w:rsidR="00205F0A" w:rsidRPr="00BD4447" w:rsidRDefault="00205F0A" w:rsidP="00ED493F">
      <w:pPr>
        <w:pStyle w:val="Textoindependiente"/>
        <w:jc w:val="both"/>
        <w:rPr>
          <w:color w:val="000000"/>
          <w:sz w:val="20"/>
          <w:szCs w:val="20"/>
        </w:rPr>
      </w:pPr>
    </w:p>
    <w:p w14:paraId="1FF59EF4" w14:textId="0ADCC754" w:rsidR="00ED493F" w:rsidRPr="00BD4447" w:rsidRDefault="008A1551" w:rsidP="00ED493F">
      <w:pPr>
        <w:pStyle w:val="Textoindependiente"/>
        <w:jc w:val="both"/>
        <w:rPr>
          <w:sz w:val="20"/>
          <w:szCs w:val="20"/>
        </w:rPr>
      </w:pPr>
      <w:r w:rsidRPr="00BD4447">
        <w:rPr>
          <w:color w:val="000000"/>
          <w:sz w:val="20"/>
          <w:szCs w:val="20"/>
        </w:rPr>
        <w:t xml:space="preserve">Terminada la compactación de la base modificada con cemento Portland, ésta deberá curarse y protegerse contra pérdidas de humedad mediante la aplicación de un riego de impregnación con emulsión asfáltica ECI 60 de acuerdo </w:t>
      </w:r>
      <w:r w:rsidR="00ED493F" w:rsidRPr="00BD4447">
        <w:rPr>
          <w:color w:val="000000"/>
          <w:sz w:val="20"/>
          <w:szCs w:val="20"/>
        </w:rPr>
        <w:t>con</w:t>
      </w:r>
      <w:r w:rsidRPr="00BD4447">
        <w:rPr>
          <w:color w:val="000000"/>
          <w:sz w:val="20"/>
          <w:szCs w:val="20"/>
        </w:rPr>
        <w:t xml:space="preserve"> la norma vigente N.CMT.4.05.001/06, con una dosificación de 1.2 l</w:t>
      </w:r>
      <w:r w:rsidR="004E497F" w:rsidRPr="00BD4447">
        <w:rPr>
          <w:sz w:val="20"/>
          <w:szCs w:val="20"/>
        </w:rPr>
        <w:t xml:space="preserve">itro por </w:t>
      </w:r>
      <w:r w:rsidRPr="00BD4447">
        <w:rPr>
          <w:color w:val="000000"/>
          <w:sz w:val="20"/>
          <w:szCs w:val="20"/>
        </w:rPr>
        <w:t>m2</w:t>
      </w:r>
      <w:r w:rsidR="00ED493F" w:rsidRPr="00BD4447">
        <w:rPr>
          <w:sz w:val="20"/>
          <w:szCs w:val="20"/>
        </w:rPr>
        <w:t xml:space="preserve"> </w:t>
      </w:r>
      <w:proofErr w:type="spellStart"/>
      <w:r w:rsidR="00ED493F" w:rsidRPr="00BD4447">
        <w:rPr>
          <w:sz w:val="20"/>
          <w:szCs w:val="20"/>
        </w:rPr>
        <w:t>ó</w:t>
      </w:r>
      <w:proofErr w:type="spellEnd"/>
      <w:r w:rsidR="00ED493F" w:rsidRPr="00BD4447">
        <w:rPr>
          <w:sz w:val="20"/>
          <w:szCs w:val="20"/>
        </w:rPr>
        <w:t xml:space="preserve"> mediante una prueba de campo se obtendrá la dosificación</w:t>
      </w:r>
      <w:r w:rsidR="00ED493F" w:rsidRPr="00BD4447">
        <w:rPr>
          <w:spacing w:val="-6"/>
          <w:sz w:val="20"/>
          <w:szCs w:val="20"/>
        </w:rPr>
        <w:t xml:space="preserve"> </w:t>
      </w:r>
      <w:r w:rsidR="00ED493F" w:rsidRPr="00BD4447">
        <w:rPr>
          <w:sz w:val="20"/>
          <w:szCs w:val="20"/>
        </w:rPr>
        <w:t>adecuada.</w:t>
      </w:r>
    </w:p>
    <w:p w14:paraId="7B03D262" w14:textId="2CDFCAF0" w:rsidR="008A1551" w:rsidRPr="00BD4447" w:rsidRDefault="008A1551" w:rsidP="00295360">
      <w:pPr>
        <w:pStyle w:val="Default"/>
        <w:jc w:val="both"/>
        <w:rPr>
          <w:rFonts w:ascii="Arial" w:hAnsi="Arial" w:cs="Arial"/>
          <w:sz w:val="20"/>
          <w:szCs w:val="20"/>
        </w:rPr>
      </w:pPr>
      <w:r w:rsidRPr="00BD4447">
        <w:rPr>
          <w:rFonts w:ascii="Arial" w:hAnsi="Arial" w:cs="Arial"/>
          <w:sz w:val="20"/>
          <w:szCs w:val="20"/>
        </w:rPr>
        <w:t xml:space="preserve"> </w:t>
      </w:r>
    </w:p>
    <w:p w14:paraId="5CAAF681" w14:textId="3A3C595E" w:rsidR="008A1551" w:rsidRPr="00BD4447" w:rsidRDefault="008A1551" w:rsidP="00295360">
      <w:pPr>
        <w:pStyle w:val="Default"/>
        <w:jc w:val="both"/>
        <w:rPr>
          <w:rFonts w:ascii="Arial" w:hAnsi="Arial" w:cs="Arial"/>
          <w:sz w:val="20"/>
          <w:szCs w:val="20"/>
        </w:rPr>
      </w:pPr>
      <w:r w:rsidRPr="00BD4447">
        <w:rPr>
          <w:rFonts w:ascii="Arial" w:hAnsi="Arial" w:cs="Arial"/>
          <w:sz w:val="20"/>
          <w:szCs w:val="20"/>
        </w:rPr>
        <w:t xml:space="preserve">En el momento de aplicar el riego de impregnación, que en ningún caso debe exceder de veinticuatro (24) horas después de terminada la compactación, la superficie de la base modificada deberá presentar un aspecto denso y homogéneo y contener la humedad suficiente que permita el curado. </w:t>
      </w:r>
    </w:p>
    <w:p w14:paraId="6AE53046" w14:textId="77777777" w:rsidR="00435774" w:rsidRPr="00BD4447" w:rsidRDefault="00435774" w:rsidP="00295360">
      <w:pPr>
        <w:pStyle w:val="Default"/>
        <w:jc w:val="both"/>
        <w:rPr>
          <w:rFonts w:ascii="Arial" w:hAnsi="Arial" w:cs="Arial"/>
          <w:sz w:val="20"/>
          <w:szCs w:val="20"/>
        </w:rPr>
      </w:pPr>
    </w:p>
    <w:p w14:paraId="25BFAB46" w14:textId="1F506952" w:rsidR="008A1551" w:rsidRPr="00BD4447" w:rsidRDefault="008A1551" w:rsidP="004E497F">
      <w:pPr>
        <w:pStyle w:val="Default"/>
        <w:jc w:val="both"/>
        <w:rPr>
          <w:rFonts w:ascii="Arial" w:hAnsi="Arial" w:cs="Arial"/>
          <w:sz w:val="20"/>
          <w:szCs w:val="20"/>
        </w:rPr>
      </w:pPr>
      <w:r w:rsidRPr="00BD4447">
        <w:rPr>
          <w:rFonts w:ascii="Arial" w:hAnsi="Arial" w:cs="Arial"/>
          <w:sz w:val="20"/>
          <w:szCs w:val="20"/>
        </w:rPr>
        <w:t xml:space="preserve">La Contratista deberá realizar traslapes por cada día de trabajo para la formación de la junta constructiva, para lo cual se deberá iniciar la recuperación en los últimos 3.0 (tres) metros a todo lo ancho del área trabajada del día anterior; evitando áreas no uniformes. </w:t>
      </w:r>
    </w:p>
    <w:p w14:paraId="7863C880" w14:textId="77777777" w:rsidR="004E497F" w:rsidRPr="00BD4447" w:rsidRDefault="004E497F" w:rsidP="004E497F">
      <w:pPr>
        <w:pStyle w:val="Default"/>
        <w:jc w:val="both"/>
        <w:rPr>
          <w:rFonts w:ascii="Arial" w:hAnsi="Arial" w:cs="Arial"/>
          <w:color w:val="auto"/>
          <w:sz w:val="20"/>
          <w:szCs w:val="20"/>
        </w:rPr>
      </w:pPr>
    </w:p>
    <w:p w14:paraId="451A724C" w14:textId="30BFE8BE" w:rsidR="008A1551" w:rsidRPr="00BD4447" w:rsidRDefault="008A1551" w:rsidP="004E497F">
      <w:pPr>
        <w:pStyle w:val="Default"/>
        <w:jc w:val="both"/>
        <w:rPr>
          <w:rFonts w:ascii="Arial" w:hAnsi="Arial" w:cs="Arial"/>
          <w:sz w:val="20"/>
          <w:szCs w:val="20"/>
        </w:rPr>
      </w:pPr>
      <w:r w:rsidRPr="00BD4447">
        <w:rPr>
          <w:rFonts w:ascii="Arial" w:hAnsi="Arial" w:cs="Arial"/>
          <w:sz w:val="20"/>
          <w:szCs w:val="20"/>
        </w:rPr>
        <w:t xml:space="preserve">La separación del tren de trabajo del mejoramiento de la base y de tendido de la carpeta de concreto hidráulico de ninguna manera podrá ser mayor a </w:t>
      </w:r>
      <w:r w:rsidR="00D00E4E" w:rsidRPr="00BD4447">
        <w:rPr>
          <w:rFonts w:ascii="Arial" w:hAnsi="Arial" w:cs="Arial"/>
          <w:sz w:val="20"/>
          <w:szCs w:val="20"/>
        </w:rPr>
        <w:t>2</w:t>
      </w:r>
      <w:r w:rsidR="00E27189" w:rsidRPr="00BD4447">
        <w:rPr>
          <w:rFonts w:ascii="Arial" w:hAnsi="Arial" w:cs="Arial"/>
          <w:sz w:val="20"/>
          <w:szCs w:val="20"/>
        </w:rPr>
        <w:t>5</w:t>
      </w:r>
      <w:r w:rsidRPr="00BD4447">
        <w:rPr>
          <w:rFonts w:ascii="Arial" w:hAnsi="Arial" w:cs="Arial"/>
          <w:sz w:val="20"/>
          <w:szCs w:val="20"/>
        </w:rPr>
        <w:t xml:space="preserve">00 metros de longitud. </w:t>
      </w:r>
    </w:p>
    <w:p w14:paraId="24BB1401" w14:textId="77777777" w:rsidR="004E497F" w:rsidRPr="00BD4447" w:rsidRDefault="004E497F" w:rsidP="004E497F">
      <w:pPr>
        <w:pStyle w:val="Default"/>
        <w:jc w:val="both"/>
        <w:rPr>
          <w:rFonts w:ascii="Arial" w:hAnsi="Arial" w:cs="Arial"/>
          <w:sz w:val="20"/>
          <w:szCs w:val="20"/>
        </w:rPr>
      </w:pPr>
    </w:p>
    <w:p w14:paraId="70473473" w14:textId="77777777" w:rsidR="00DB71C0" w:rsidRPr="00BD4447" w:rsidRDefault="008A1551" w:rsidP="004E497F">
      <w:pPr>
        <w:pStyle w:val="Default"/>
        <w:jc w:val="both"/>
        <w:rPr>
          <w:rFonts w:ascii="Arial" w:hAnsi="Arial" w:cs="Arial"/>
          <w:sz w:val="20"/>
          <w:szCs w:val="20"/>
        </w:rPr>
      </w:pPr>
      <w:r w:rsidRPr="00BD4447">
        <w:rPr>
          <w:rFonts w:ascii="Arial" w:hAnsi="Arial" w:cs="Arial"/>
          <w:b/>
          <w:bCs/>
          <w:sz w:val="20"/>
          <w:szCs w:val="20"/>
        </w:rPr>
        <w:t>CONDICIONES CLIMÁTICAS:</w:t>
      </w:r>
      <w:r w:rsidRPr="00BD4447">
        <w:rPr>
          <w:rFonts w:ascii="Arial" w:hAnsi="Arial" w:cs="Arial"/>
          <w:sz w:val="20"/>
          <w:szCs w:val="20"/>
        </w:rPr>
        <w:t xml:space="preserve"> </w:t>
      </w:r>
    </w:p>
    <w:p w14:paraId="59C98196" w14:textId="77777777" w:rsidR="00DB71C0" w:rsidRPr="00BD4447" w:rsidRDefault="00DB71C0" w:rsidP="004E497F">
      <w:pPr>
        <w:pStyle w:val="Default"/>
        <w:jc w:val="both"/>
        <w:rPr>
          <w:rFonts w:ascii="Arial" w:hAnsi="Arial" w:cs="Arial"/>
          <w:sz w:val="20"/>
          <w:szCs w:val="20"/>
        </w:rPr>
      </w:pPr>
    </w:p>
    <w:p w14:paraId="229FAD98" w14:textId="5833E448" w:rsidR="008A1551" w:rsidRPr="00BD4447" w:rsidRDefault="008A1551" w:rsidP="004E497F">
      <w:pPr>
        <w:pStyle w:val="Default"/>
        <w:jc w:val="both"/>
        <w:rPr>
          <w:rFonts w:ascii="Arial" w:hAnsi="Arial" w:cs="Arial"/>
          <w:sz w:val="20"/>
          <w:szCs w:val="20"/>
        </w:rPr>
      </w:pPr>
      <w:r w:rsidRPr="00BD4447">
        <w:rPr>
          <w:rFonts w:ascii="Arial" w:hAnsi="Arial" w:cs="Arial"/>
          <w:sz w:val="20"/>
          <w:szCs w:val="20"/>
        </w:rPr>
        <w:t xml:space="preserve">No se construirán capas modificadas, cuando exista amenaza de lluvia, este lloviendo y cuando la temperatura ambiente sea menor a 5 (cinco) grados Celsius, tomada a la sombra lejos de cualquier fuente de calor artificial. </w:t>
      </w:r>
    </w:p>
    <w:p w14:paraId="67FE46A1" w14:textId="77777777" w:rsidR="004E497F" w:rsidRPr="00BD4447" w:rsidRDefault="004E497F" w:rsidP="004E497F">
      <w:pPr>
        <w:pStyle w:val="Default"/>
        <w:jc w:val="both"/>
        <w:rPr>
          <w:rFonts w:ascii="Arial" w:hAnsi="Arial" w:cs="Arial"/>
          <w:sz w:val="20"/>
          <w:szCs w:val="20"/>
        </w:rPr>
      </w:pPr>
    </w:p>
    <w:p w14:paraId="62D36DD8" w14:textId="77777777" w:rsidR="008A1551" w:rsidRPr="00BD4447" w:rsidRDefault="008A1551" w:rsidP="004E497F">
      <w:pPr>
        <w:pStyle w:val="Default"/>
        <w:jc w:val="both"/>
        <w:rPr>
          <w:rFonts w:ascii="Arial" w:hAnsi="Arial" w:cs="Arial"/>
          <w:sz w:val="20"/>
          <w:szCs w:val="20"/>
        </w:rPr>
      </w:pPr>
      <w:r w:rsidRPr="00BD4447">
        <w:rPr>
          <w:rFonts w:ascii="Arial" w:hAnsi="Arial" w:cs="Arial"/>
          <w:sz w:val="20"/>
          <w:szCs w:val="20"/>
        </w:rPr>
        <w:lastRenderedPageBreak/>
        <w:t xml:space="preserve">Los trabajos se suspenderán en el momento en el que se presenten situaciones climáticas adversas y no se reanudarán mientras estas no sean las adecuadas. Se tomarán en cuenta las recomendaciones que proporcione el fabricante del producto modificante. </w:t>
      </w:r>
    </w:p>
    <w:p w14:paraId="3810F918" w14:textId="77777777" w:rsidR="00DB71C0" w:rsidRPr="00BD4447" w:rsidRDefault="00DB71C0" w:rsidP="004E497F">
      <w:pPr>
        <w:pStyle w:val="Default"/>
        <w:jc w:val="both"/>
        <w:rPr>
          <w:rFonts w:ascii="Arial" w:hAnsi="Arial" w:cs="Arial"/>
          <w:sz w:val="20"/>
          <w:szCs w:val="20"/>
        </w:rPr>
      </w:pPr>
    </w:p>
    <w:p w14:paraId="38D125FA" w14:textId="77777777" w:rsidR="004E497F" w:rsidRPr="00BD4447" w:rsidRDefault="004E497F" w:rsidP="008A1551">
      <w:pPr>
        <w:pStyle w:val="Default"/>
        <w:rPr>
          <w:rFonts w:ascii="Arial" w:hAnsi="Arial" w:cs="Arial"/>
          <w:b/>
          <w:bCs/>
          <w:color w:val="auto"/>
          <w:sz w:val="20"/>
          <w:szCs w:val="20"/>
        </w:rPr>
      </w:pPr>
    </w:p>
    <w:p w14:paraId="6429D833" w14:textId="37FB2542" w:rsidR="008A1551" w:rsidRDefault="008A1551" w:rsidP="008A1551">
      <w:pPr>
        <w:pStyle w:val="Default"/>
        <w:rPr>
          <w:rFonts w:ascii="Arial" w:hAnsi="Arial" w:cs="Arial"/>
          <w:b/>
          <w:bCs/>
          <w:color w:val="auto"/>
          <w:sz w:val="20"/>
          <w:szCs w:val="20"/>
        </w:rPr>
      </w:pPr>
      <w:r w:rsidRPr="00BD4447">
        <w:rPr>
          <w:rFonts w:ascii="Arial" w:hAnsi="Arial" w:cs="Arial"/>
          <w:b/>
          <w:bCs/>
          <w:color w:val="auto"/>
          <w:sz w:val="20"/>
          <w:szCs w:val="20"/>
        </w:rPr>
        <w:t xml:space="preserve">CRITERIOS DE ACEPTACIÓN O RECHAZO </w:t>
      </w:r>
    </w:p>
    <w:p w14:paraId="2AFFF25A" w14:textId="77777777" w:rsidR="00BD4447" w:rsidRPr="00BD4447" w:rsidRDefault="00BD4447" w:rsidP="008A1551">
      <w:pPr>
        <w:pStyle w:val="Default"/>
        <w:rPr>
          <w:rFonts w:ascii="Arial" w:hAnsi="Arial" w:cs="Arial"/>
          <w:color w:val="auto"/>
          <w:sz w:val="20"/>
          <w:szCs w:val="20"/>
        </w:rPr>
      </w:pPr>
    </w:p>
    <w:p w14:paraId="34580979" w14:textId="1D5F5A77" w:rsidR="008A1551" w:rsidRPr="00BD4447" w:rsidRDefault="008A1551" w:rsidP="002975A9">
      <w:pPr>
        <w:pStyle w:val="Default"/>
        <w:jc w:val="both"/>
        <w:rPr>
          <w:rFonts w:ascii="Arial" w:hAnsi="Arial" w:cs="Arial"/>
          <w:color w:val="auto"/>
          <w:sz w:val="20"/>
          <w:szCs w:val="20"/>
        </w:rPr>
      </w:pPr>
      <w:r w:rsidRPr="00BD4447">
        <w:rPr>
          <w:rFonts w:ascii="Arial" w:hAnsi="Arial" w:cs="Arial"/>
          <w:color w:val="auto"/>
          <w:sz w:val="20"/>
          <w:szCs w:val="20"/>
        </w:rPr>
        <w:t xml:space="preserve">Además de lo establecido anteriormente en esta especificación, para que la capa modificada sea aceptada, con base en el control de calidad que ejecute el Contratista de Obra, mismo que podrá ser verificado por la </w:t>
      </w:r>
      <w:r w:rsidR="007F6754" w:rsidRPr="00BD4447">
        <w:rPr>
          <w:rFonts w:ascii="Arial" w:hAnsi="Arial" w:cs="Arial"/>
          <w:color w:val="auto"/>
          <w:sz w:val="20"/>
          <w:szCs w:val="20"/>
        </w:rPr>
        <w:t>Contratante</w:t>
      </w:r>
      <w:r w:rsidRPr="00BD4447">
        <w:rPr>
          <w:rFonts w:ascii="Arial" w:hAnsi="Arial" w:cs="Arial"/>
          <w:color w:val="auto"/>
          <w:sz w:val="20"/>
          <w:szCs w:val="20"/>
        </w:rPr>
        <w:t xml:space="preserve"> cuando lo juzgue conveniente, se comprobará: </w:t>
      </w:r>
    </w:p>
    <w:p w14:paraId="4A61DBFC" w14:textId="77777777" w:rsidR="00E27189" w:rsidRPr="00BD4447" w:rsidRDefault="00E27189" w:rsidP="008A1551">
      <w:pPr>
        <w:pStyle w:val="Default"/>
        <w:rPr>
          <w:rFonts w:ascii="Arial" w:hAnsi="Arial" w:cs="Arial"/>
          <w:color w:val="auto"/>
          <w:sz w:val="20"/>
          <w:szCs w:val="20"/>
        </w:rPr>
      </w:pPr>
    </w:p>
    <w:p w14:paraId="325621AD" w14:textId="4A1BAFE4" w:rsidR="00D7177E" w:rsidRPr="00BD4447" w:rsidRDefault="008A1551" w:rsidP="00D7177E">
      <w:pPr>
        <w:pStyle w:val="Default"/>
        <w:jc w:val="both"/>
        <w:rPr>
          <w:rFonts w:ascii="Arial" w:hAnsi="Arial" w:cs="Arial"/>
          <w:sz w:val="20"/>
          <w:szCs w:val="20"/>
        </w:rPr>
      </w:pPr>
      <w:r w:rsidRPr="00BD4447">
        <w:rPr>
          <w:rFonts w:ascii="Arial" w:hAnsi="Arial" w:cs="Arial"/>
          <w:color w:val="auto"/>
          <w:sz w:val="20"/>
          <w:szCs w:val="20"/>
        </w:rPr>
        <w:t xml:space="preserve">CALIDAD DE LOS MATERIALES </w:t>
      </w:r>
      <w:r w:rsidR="004A0228" w:rsidRPr="00BD4447">
        <w:rPr>
          <w:rFonts w:ascii="Arial" w:hAnsi="Arial" w:cs="Arial"/>
          <w:color w:val="auto"/>
          <w:sz w:val="20"/>
          <w:szCs w:val="20"/>
        </w:rPr>
        <w:t>MODIFICADOS</w:t>
      </w:r>
      <w:r w:rsidRPr="00BD4447">
        <w:rPr>
          <w:rFonts w:ascii="Arial" w:hAnsi="Arial" w:cs="Arial"/>
          <w:color w:val="auto"/>
          <w:sz w:val="20"/>
          <w:szCs w:val="20"/>
        </w:rPr>
        <w:t xml:space="preserve">: </w:t>
      </w:r>
      <w:r w:rsidR="00D7177E" w:rsidRPr="00BD4447">
        <w:rPr>
          <w:rFonts w:ascii="Arial" w:hAnsi="Arial" w:cs="Arial"/>
          <w:color w:val="auto"/>
          <w:sz w:val="20"/>
          <w:szCs w:val="20"/>
        </w:rPr>
        <w:t xml:space="preserve"> </w:t>
      </w:r>
      <w:r w:rsidR="00D7177E" w:rsidRPr="00BD4447">
        <w:rPr>
          <w:rFonts w:ascii="Arial" w:hAnsi="Arial" w:cs="Arial"/>
          <w:sz w:val="20"/>
          <w:szCs w:val="20"/>
        </w:rPr>
        <w:t xml:space="preserve">El material recuperado deberá cumplir con la granulometría para capas de base, por lo que mediante los ensayes necesarios de laboratorio tanto de la supervisión como de la </w:t>
      </w:r>
      <w:r w:rsidR="004A0228" w:rsidRPr="00BD4447">
        <w:rPr>
          <w:rFonts w:ascii="Arial" w:hAnsi="Arial" w:cs="Arial"/>
          <w:sz w:val="20"/>
          <w:szCs w:val="20"/>
        </w:rPr>
        <w:t>C</w:t>
      </w:r>
      <w:r w:rsidR="00D7177E" w:rsidRPr="00BD4447">
        <w:rPr>
          <w:rFonts w:ascii="Arial" w:hAnsi="Arial" w:cs="Arial"/>
          <w:sz w:val="20"/>
          <w:szCs w:val="20"/>
        </w:rPr>
        <w:t>ontratista se determinarán en campo si se le agrega material de banco de cierta graduación y en qué proporción.</w:t>
      </w:r>
    </w:p>
    <w:p w14:paraId="67047DAC" w14:textId="77777777" w:rsidR="00D7177E" w:rsidRPr="00BD4447" w:rsidRDefault="00D7177E" w:rsidP="008816ED">
      <w:pPr>
        <w:pStyle w:val="Default"/>
        <w:jc w:val="both"/>
        <w:rPr>
          <w:rFonts w:ascii="Arial" w:hAnsi="Arial" w:cs="Arial"/>
          <w:color w:val="auto"/>
          <w:sz w:val="20"/>
          <w:szCs w:val="20"/>
        </w:rPr>
      </w:pPr>
    </w:p>
    <w:p w14:paraId="0A31D53A" w14:textId="400FE0B9" w:rsidR="008816ED" w:rsidRPr="00BD4447" w:rsidRDefault="008A1551" w:rsidP="008816ED">
      <w:pPr>
        <w:pStyle w:val="Default"/>
        <w:jc w:val="both"/>
        <w:rPr>
          <w:rFonts w:ascii="Arial" w:hAnsi="Arial" w:cs="Arial"/>
          <w:color w:val="auto"/>
          <w:sz w:val="20"/>
          <w:szCs w:val="20"/>
        </w:rPr>
      </w:pPr>
      <w:r w:rsidRPr="00BD4447">
        <w:rPr>
          <w:rFonts w:ascii="Arial" w:hAnsi="Arial" w:cs="Arial"/>
          <w:color w:val="auto"/>
          <w:sz w:val="20"/>
          <w:szCs w:val="20"/>
        </w:rPr>
        <w:t xml:space="preserve">Que los materiales, solos y después de mezclados, así como los productos modificantes, cumplan con las características establecidas en esta especificación. </w:t>
      </w:r>
    </w:p>
    <w:p w14:paraId="3C2CFC7D" w14:textId="77777777" w:rsidR="004A0228" w:rsidRPr="00BD4447" w:rsidRDefault="004A0228" w:rsidP="008816ED">
      <w:pPr>
        <w:pStyle w:val="Default"/>
        <w:jc w:val="both"/>
        <w:rPr>
          <w:rFonts w:ascii="Arial" w:hAnsi="Arial" w:cs="Arial"/>
          <w:color w:val="auto"/>
          <w:sz w:val="20"/>
          <w:szCs w:val="20"/>
        </w:rPr>
      </w:pPr>
    </w:p>
    <w:p w14:paraId="541B79C0" w14:textId="0EB2287F" w:rsidR="00F3635C" w:rsidRPr="00BD4447" w:rsidRDefault="00F3635C" w:rsidP="00F3635C">
      <w:pPr>
        <w:pStyle w:val="Textoindependiente"/>
        <w:spacing w:before="124"/>
        <w:jc w:val="both"/>
        <w:rPr>
          <w:sz w:val="20"/>
          <w:szCs w:val="20"/>
        </w:rPr>
      </w:pPr>
      <w:r w:rsidRPr="00BD4447">
        <w:rPr>
          <w:sz w:val="20"/>
          <w:szCs w:val="20"/>
        </w:rPr>
        <w:t>NIVELES: Que el alineamiento, perfil y sección de la capa modificada, cumplan con lo establecido en el proyecto, con las tolerancias del nivel de la superficie en cada punto nivelado con respecto al proyecto sea de ± 1.0 centímetro.</w:t>
      </w:r>
    </w:p>
    <w:p w14:paraId="3D1AA79F" w14:textId="77777777" w:rsidR="00F3635C" w:rsidRPr="00BD4447" w:rsidRDefault="00F3635C" w:rsidP="00F3635C">
      <w:pPr>
        <w:pStyle w:val="Textoindependiente"/>
        <w:spacing w:before="199"/>
        <w:jc w:val="both"/>
        <w:rPr>
          <w:sz w:val="20"/>
          <w:szCs w:val="20"/>
        </w:rPr>
      </w:pPr>
      <w:r w:rsidRPr="00BD4447">
        <w:rPr>
          <w:sz w:val="20"/>
          <w:szCs w:val="20"/>
        </w:rPr>
        <w:t>Las nivelaciones se ejecutarán con nivel fijo y comprobación de cierre, obteniendo los niveles con aproximación al milímetro. Las distancias horizontales se medirán con aproximación al centímetro.</w:t>
      </w:r>
    </w:p>
    <w:p w14:paraId="352F9AF3" w14:textId="77777777" w:rsidR="008816ED" w:rsidRPr="00BD4447" w:rsidRDefault="008816ED" w:rsidP="006F0355">
      <w:pPr>
        <w:pStyle w:val="Default"/>
        <w:jc w:val="both"/>
        <w:rPr>
          <w:rFonts w:ascii="Arial" w:hAnsi="Arial" w:cs="Arial"/>
          <w:color w:val="auto"/>
          <w:sz w:val="20"/>
          <w:szCs w:val="20"/>
        </w:rPr>
      </w:pPr>
    </w:p>
    <w:p w14:paraId="4BCBA482" w14:textId="072F1B1B" w:rsidR="008A1551" w:rsidRPr="00BD4447" w:rsidRDefault="008A1551" w:rsidP="006F0355">
      <w:pPr>
        <w:pStyle w:val="Default"/>
        <w:jc w:val="both"/>
        <w:rPr>
          <w:rFonts w:ascii="Arial" w:hAnsi="Arial" w:cs="Arial"/>
          <w:color w:val="auto"/>
          <w:sz w:val="20"/>
          <w:szCs w:val="20"/>
        </w:rPr>
      </w:pPr>
      <w:r w:rsidRPr="00BD4447">
        <w:rPr>
          <w:rFonts w:ascii="Arial" w:hAnsi="Arial" w:cs="Arial"/>
          <w:color w:val="auto"/>
          <w:sz w:val="20"/>
          <w:szCs w:val="20"/>
        </w:rPr>
        <w:t>COMPACTACIÓN: La cantidad de calas para verificar el grado de compactación de la capa recuperada y modificada se determinará con la siguiente fórmula</w:t>
      </w:r>
      <w:r w:rsidRPr="00BD4447">
        <w:rPr>
          <w:rFonts w:ascii="Arial" w:hAnsi="Arial" w:cs="Arial"/>
          <w:b/>
          <w:bCs/>
          <w:color w:val="auto"/>
          <w:sz w:val="20"/>
          <w:szCs w:val="20"/>
        </w:rPr>
        <w:t xml:space="preserve">: c </w:t>
      </w:r>
      <w:r w:rsidRPr="00BD4447">
        <w:rPr>
          <w:rFonts w:ascii="Arial" w:hAnsi="Arial" w:cs="Arial"/>
          <w:color w:val="auto"/>
          <w:sz w:val="20"/>
          <w:szCs w:val="20"/>
        </w:rPr>
        <w:t xml:space="preserve">= L / 50 </w:t>
      </w:r>
    </w:p>
    <w:p w14:paraId="31275C56" w14:textId="77777777" w:rsidR="006F0355" w:rsidRPr="00BD4447" w:rsidRDefault="006F0355" w:rsidP="006F0355">
      <w:pPr>
        <w:pStyle w:val="Default"/>
        <w:jc w:val="both"/>
        <w:rPr>
          <w:rFonts w:ascii="Arial" w:hAnsi="Arial" w:cs="Arial"/>
          <w:color w:val="auto"/>
          <w:sz w:val="20"/>
          <w:szCs w:val="20"/>
        </w:rPr>
      </w:pPr>
    </w:p>
    <w:p w14:paraId="5E72EBFC" w14:textId="185FE02A" w:rsidR="008A1551" w:rsidRPr="00BD4447" w:rsidRDefault="008A1551" w:rsidP="006F0355">
      <w:pPr>
        <w:pStyle w:val="Default"/>
        <w:jc w:val="both"/>
        <w:rPr>
          <w:rFonts w:ascii="Arial" w:hAnsi="Arial" w:cs="Arial"/>
          <w:color w:val="auto"/>
          <w:sz w:val="20"/>
          <w:szCs w:val="20"/>
        </w:rPr>
      </w:pPr>
      <w:r w:rsidRPr="00BD4447">
        <w:rPr>
          <w:rFonts w:ascii="Arial" w:hAnsi="Arial" w:cs="Arial"/>
          <w:color w:val="auto"/>
          <w:sz w:val="20"/>
          <w:szCs w:val="20"/>
        </w:rPr>
        <w:t xml:space="preserve">Donde: </w:t>
      </w:r>
    </w:p>
    <w:p w14:paraId="604BB7E2" w14:textId="77777777" w:rsidR="008816ED" w:rsidRPr="00BD4447" w:rsidRDefault="008816ED" w:rsidP="006F0355">
      <w:pPr>
        <w:pStyle w:val="Default"/>
        <w:jc w:val="both"/>
        <w:rPr>
          <w:rFonts w:ascii="Arial" w:hAnsi="Arial" w:cs="Arial"/>
          <w:b/>
          <w:bCs/>
          <w:color w:val="auto"/>
          <w:sz w:val="20"/>
          <w:szCs w:val="20"/>
        </w:rPr>
      </w:pPr>
    </w:p>
    <w:p w14:paraId="79D41DCD" w14:textId="6D8D498E" w:rsidR="008A1551" w:rsidRPr="00BD4447" w:rsidRDefault="008A1551" w:rsidP="006F0355">
      <w:pPr>
        <w:pStyle w:val="Default"/>
        <w:jc w:val="both"/>
        <w:rPr>
          <w:rFonts w:ascii="Arial" w:hAnsi="Arial" w:cs="Arial"/>
          <w:color w:val="auto"/>
          <w:sz w:val="20"/>
          <w:szCs w:val="20"/>
        </w:rPr>
      </w:pPr>
      <w:r w:rsidRPr="00BD4447">
        <w:rPr>
          <w:rFonts w:ascii="Arial" w:hAnsi="Arial" w:cs="Arial"/>
          <w:b/>
          <w:bCs/>
          <w:color w:val="auto"/>
          <w:sz w:val="20"/>
          <w:szCs w:val="20"/>
        </w:rPr>
        <w:t xml:space="preserve">c = </w:t>
      </w:r>
      <w:r w:rsidRPr="00BD4447">
        <w:rPr>
          <w:rFonts w:ascii="Arial" w:hAnsi="Arial" w:cs="Arial"/>
          <w:color w:val="auto"/>
          <w:sz w:val="20"/>
          <w:szCs w:val="20"/>
        </w:rPr>
        <w:t xml:space="preserve">Número de calas, aproximado a la unidad superior. </w:t>
      </w:r>
    </w:p>
    <w:p w14:paraId="598839F5" w14:textId="77777777" w:rsidR="008A1551" w:rsidRPr="00BD4447" w:rsidRDefault="008A1551" w:rsidP="006F0355">
      <w:pPr>
        <w:pStyle w:val="Default"/>
        <w:jc w:val="both"/>
        <w:rPr>
          <w:rFonts w:ascii="Arial" w:hAnsi="Arial" w:cs="Arial"/>
          <w:color w:val="auto"/>
          <w:sz w:val="20"/>
          <w:szCs w:val="20"/>
        </w:rPr>
      </w:pPr>
      <w:r w:rsidRPr="00BD4447">
        <w:rPr>
          <w:rFonts w:ascii="Arial" w:hAnsi="Arial" w:cs="Arial"/>
          <w:b/>
          <w:bCs/>
          <w:color w:val="auto"/>
          <w:sz w:val="20"/>
          <w:szCs w:val="20"/>
        </w:rPr>
        <w:t xml:space="preserve">L = </w:t>
      </w:r>
      <w:r w:rsidRPr="00BD4447">
        <w:rPr>
          <w:rFonts w:ascii="Arial" w:hAnsi="Arial" w:cs="Arial"/>
          <w:color w:val="auto"/>
          <w:sz w:val="20"/>
          <w:szCs w:val="20"/>
        </w:rPr>
        <w:t xml:space="preserve">Longitud de trabajo en la jornada en metros (m). </w:t>
      </w:r>
    </w:p>
    <w:p w14:paraId="162A10B7" w14:textId="77777777" w:rsidR="008816ED" w:rsidRPr="00BD4447" w:rsidRDefault="008816ED" w:rsidP="008A1551">
      <w:pPr>
        <w:pStyle w:val="Default"/>
        <w:rPr>
          <w:rFonts w:ascii="Arial" w:hAnsi="Arial" w:cs="Arial"/>
          <w:color w:val="auto"/>
          <w:sz w:val="20"/>
          <w:szCs w:val="20"/>
        </w:rPr>
      </w:pPr>
    </w:p>
    <w:p w14:paraId="10257DFC" w14:textId="77777777" w:rsidR="006F0355" w:rsidRPr="00BD4447" w:rsidRDefault="006F0355" w:rsidP="006F0355">
      <w:pPr>
        <w:pStyle w:val="Default"/>
        <w:jc w:val="both"/>
        <w:rPr>
          <w:rFonts w:ascii="Arial" w:hAnsi="Arial" w:cs="Arial"/>
          <w:color w:val="auto"/>
          <w:sz w:val="20"/>
          <w:szCs w:val="20"/>
        </w:rPr>
      </w:pPr>
    </w:p>
    <w:p w14:paraId="5A2448D7" w14:textId="4E0E281B" w:rsidR="008A1551" w:rsidRPr="00BD4447" w:rsidRDefault="008A1551" w:rsidP="006F0355">
      <w:pPr>
        <w:pStyle w:val="Default"/>
        <w:jc w:val="both"/>
        <w:rPr>
          <w:rFonts w:ascii="Arial" w:hAnsi="Arial" w:cs="Arial"/>
          <w:color w:val="auto"/>
          <w:sz w:val="20"/>
          <w:szCs w:val="20"/>
        </w:rPr>
      </w:pPr>
      <w:r w:rsidRPr="00BD4447">
        <w:rPr>
          <w:rFonts w:ascii="Arial" w:hAnsi="Arial" w:cs="Arial"/>
          <w:color w:val="auto"/>
          <w:sz w:val="20"/>
          <w:szCs w:val="20"/>
        </w:rPr>
        <w:t xml:space="preserve">RESISTENCIA DE LA BASE MODIFICADA: Una vez tendida y compactada la capa de base modificada, el Contratista de obra, realizará las pruebas necesarias que aseguren el cumplimiento del grado de compactación y la resistencia a la compresión simple establecida en el proyecto. </w:t>
      </w:r>
    </w:p>
    <w:p w14:paraId="543AC465" w14:textId="77777777" w:rsidR="008816ED" w:rsidRPr="00BD4447" w:rsidRDefault="008816ED" w:rsidP="008A1551">
      <w:pPr>
        <w:pStyle w:val="Default"/>
        <w:rPr>
          <w:rFonts w:ascii="Arial" w:hAnsi="Arial" w:cs="Arial"/>
          <w:color w:val="auto"/>
          <w:sz w:val="20"/>
          <w:szCs w:val="20"/>
        </w:rPr>
      </w:pPr>
    </w:p>
    <w:p w14:paraId="3D0B3BF8" w14:textId="4BEC8D6D" w:rsidR="008A1551" w:rsidRPr="00BD4447" w:rsidRDefault="008A1551" w:rsidP="006F0355">
      <w:pPr>
        <w:pStyle w:val="Default"/>
        <w:jc w:val="both"/>
        <w:rPr>
          <w:rFonts w:ascii="Arial" w:hAnsi="Arial" w:cs="Arial"/>
          <w:color w:val="auto"/>
          <w:sz w:val="20"/>
          <w:szCs w:val="20"/>
        </w:rPr>
      </w:pPr>
      <w:r w:rsidRPr="00BD4447">
        <w:rPr>
          <w:rFonts w:ascii="Arial" w:hAnsi="Arial" w:cs="Arial"/>
          <w:color w:val="auto"/>
          <w:sz w:val="20"/>
          <w:szCs w:val="20"/>
        </w:rPr>
        <w:t xml:space="preserve">El Contratista, deberá garantizar que la base modificada alcance una resistencia a la compresión simple de 25 kg/cm2 a los </w:t>
      </w:r>
      <w:r w:rsidR="006F0355" w:rsidRPr="00BD4447">
        <w:rPr>
          <w:rFonts w:ascii="Arial" w:hAnsi="Arial" w:cs="Arial"/>
          <w:color w:val="auto"/>
          <w:sz w:val="20"/>
          <w:szCs w:val="20"/>
        </w:rPr>
        <w:t>7</w:t>
      </w:r>
      <w:r w:rsidRPr="00BD4447">
        <w:rPr>
          <w:rFonts w:ascii="Arial" w:hAnsi="Arial" w:cs="Arial"/>
          <w:color w:val="auto"/>
          <w:sz w:val="20"/>
          <w:szCs w:val="20"/>
        </w:rPr>
        <w:t xml:space="preserve"> días, lo cual se comprobará con la resistencia a la compresión simple obtenida en especímenes cilíndricos, obligándose a que en caso de que no se obtenga la resistencia esperada, al retiro del tramo correspondiente y a la reconstrucción sin costo alguno adicional para la C</w:t>
      </w:r>
      <w:r w:rsidR="009F08F8" w:rsidRPr="00BD4447">
        <w:rPr>
          <w:rFonts w:ascii="Arial" w:hAnsi="Arial" w:cs="Arial"/>
          <w:color w:val="auto"/>
          <w:sz w:val="20"/>
          <w:szCs w:val="20"/>
        </w:rPr>
        <w:t>ontratante</w:t>
      </w:r>
      <w:r w:rsidRPr="00BD4447">
        <w:rPr>
          <w:rFonts w:ascii="Arial" w:hAnsi="Arial" w:cs="Arial"/>
          <w:color w:val="auto"/>
          <w:sz w:val="20"/>
          <w:szCs w:val="20"/>
        </w:rPr>
        <w:t xml:space="preserve">. </w:t>
      </w:r>
    </w:p>
    <w:p w14:paraId="19FB5E61" w14:textId="77777777" w:rsidR="006F0355" w:rsidRPr="00BD4447" w:rsidRDefault="006F0355" w:rsidP="006F0355">
      <w:pPr>
        <w:pStyle w:val="Default"/>
        <w:jc w:val="both"/>
        <w:rPr>
          <w:rFonts w:ascii="Arial" w:hAnsi="Arial" w:cs="Arial"/>
          <w:color w:val="auto"/>
          <w:sz w:val="20"/>
          <w:szCs w:val="20"/>
        </w:rPr>
      </w:pPr>
    </w:p>
    <w:p w14:paraId="73086717" w14:textId="60D01991" w:rsidR="008A1551" w:rsidRPr="00BD4447" w:rsidRDefault="008A1551" w:rsidP="006F0355">
      <w:pPr>
        <w:pStyle w:val="Default"/>
        <w:jc w:val="both"/>
        <w:rPr>
          <w:rFonts w:ascii="Arial" w:hAnsi="Arial" w:cs="Arial"/>
          <w:color w:val="auto"/>
          <w:sz w:val="20"/>
          <w:szCs w:val="20"/>
        </w:rPr>
      </w:pPr>
      <w:r w:rsidRPr="00BD4447">
        <w:rPr>
          <w:rFonts w:ascii="Arial" w:hAnsi="Arial" w:cs="Arial"/>
          <w:color w:val="auto"/>
          <w:sz w:val="20"/>
          <w:szCs w:val="20"/>
        </w:rPr>
        <w:t xml:space="preserve">Para comprobar el cumplimiento de la resistencia especificada por el proyecto, se tomará un muestreo de especímenes cilíndricos de la mezcla para la construcción de la base modificada por cada 500 m3 de producción; el muestreo constará de la elaboración de 3 especímenes cilíndricos, los cuales se ensayarán a compresión simple de acuerdo </w:t>
      </w:r>
      <w:r w:rsidR="009738B5" w:rsidRPr="00BD4447">
        <w:rPr>
          <w:rFonts w:ascii="Arial" w:hAnsi="Arial" w:cs="Arial"/>
          <w:color w:val="auto"/>
          <w:sz w:val="20"/>
          <w:szCs w:val="20"/>
        </w:rPr>
        <w:t>con el Manual</w:t>
      </w:r>
      <w:r w:rsidRPr="00BD4447">
        <w:rPr>
          <w:rFonts w:ascii="Arial" w:hAnsi="Arial" w:cs="Arial"/>
          <w:color w:val="auto"/>
          <w:sz w:val="20"/>
          <w:szCs w:val="20"/>
        </w:rPr>
        <w:t xml:space="preserve"> M•MMP•2•02•058</w:t>
      </w:r>
      <w:r w:rsidR="00695530" w:rsidRPr="00BD4447">
        <w:rPr>
          <w:rFonts w:ascii="Arial" w:hAnsi="Arial" w:cs="Arial"/>
          <w:color w:val="auto"/>
          <w:sz w:val="20"/>
          <w:szCs w:val="20"/>
        </w:rPr>
        <w:t>/04</w:t>
      </w:r>
      <w:r w:rsidRPr="00BD4447">
        <w:rPr>
          <w:rFonts w:ascii="Arial" w:hAnsi="Arial" w:cs="Arial"/>
          <w:color w:val="auto"/>
          <w:sz w:val="20"/>
          <w:szCs w:val="20"/>
        </w:rPr>
        <w:t xml:space="preserve">; un espécimen se ensayará a la edad de </w:t>
      </w:r>
      <w:r w:rsidR="00B94ADE" w:rsidRPr="00BD4447">
        <w:rPr>
          <w:rFonts w:ascii="Arial" w:hAnsi="Arial" w:cs="Arial"/>
          <w:color w:val="auto"/>
          <w:sz w:val="20"/>
          <w:szCs w:val="20"/>
        </w:rPr>
        <w:t>3</w:t>
      </w:r>
      <w:r w:rsidRPr="00BD4447">
        <w:rPr>
          <w:rFonts w:ascii="Arial" w:hAnsi="Arial" w:cs="Arial"/>
          <w:color w:val="auto"/>
          <w:sz w:val="20"/>
          <w:szCs w:val="20"/>
        </w:rPr>
        <w:t xml:space="preserve"> días y los dos restantes se ensayarán a la edad de </w:t>
      </w:r>
      <w:r w:rsidR="00B94ADE" w:rsidRPr="00BD4447">
        <w:rPr>
          <w:rFonts w:ascii="Arial" w:hAnsi="Arial" w:cs="Arial"/>
          <w:color w:val="auto"/>
          <w:sz w:val="20"/>
          <w:szCs w:val="20"/>
        </w:rPr>
        <w:t>7</w:t>
      </w:r>
      <w:r w:rsidRPr="00BD4447">
        <w:rPr>
          <w:rFonts w:ascii="Arial" w:hAnsi="Arial" w:cs="Arial"/>
          <w:color w:val="auto"/>
          <w:sz w:val="20"/>
          <w:szCs w:val="20"/>
        </w:rPr>
        <w:t xml:space="preserve"> días. </w:t>
      </w:r>
    </w:p>
    <w:p w14:paraId="1FB346B5" w14:textId="77777777" w:rsidR="006A57C9" w:rsidRPr="00BD4447" w:rsidRDefault="006A57C9" w:rsidP="006A57C9">
      <w:pPr>
        <w:pStyle w:val="Textoindependiente"/>
        <w:spacing w:before="124"/>
        <w:jc w:val="both"/>
        <w:rPr>
          <w:sz w:val="20"/>
          <w:szCs w:val="20"/>
        </w:rPr>
      </w:pPr>
      <w:r w:rsidRPr="00BD4447">
        <w:rPr>
          <w:sz w:val="20"/>
          <w:szCs w:val="20"/>
        </w:rPr>
        <w:t>La elaboración de los especímenes se realizará de acuerdo al método AASHTO Modificado, usando moldes cilíndricos estándar de 15 x 30 cm, fabricándolos en 5 capas de igual volumen con 143 compactaciones por capa, realizando un enrase en la última capa y dando un curado adecuado hasta el momento de su</w:t>
      </w:r>
      <w:r w:rsidRPr="00BD4447">
        <w:rPr>
          <w:spacing w:val="-5"/>
          <w:sz w:val="20"/>
          <w:szCs w:val="20"/>
        </w:rPr>
        <w:t xml:space="preserve"> </w:t>
      </w:r>
      <w:r w:rsidRPr="00BD4447">
        <w:rPr>
          <w:sz w:val="20"/>
          <w:szCs w:val="20"/>
        </w:rPr>
        <w:t xml:space="preserve">ensaye o </w:t>
      </w:r>
      <w:r w:rsidRPr="00BD4447">
        <w:rPr>
          <w:sz w:val="20"/>
          <w:szCs w:val="20"/>
        </w:rPr>
        <w:lastRenderedPageBreak/>
        <w:t>utilizando el método de compactación por rotomartillo descrito en la Norma ASTM C 1435.</w:t>
      </w:r>
    </w:p>
    <w:p w14:paraId="15C0C787" w14:textId="77777777" w:rsidR="006A57C9" w:rsidRPr="00BD4447" w:rsidRDefault="006A57C9" w:rsidP="006F0355">
      <w:pPr>
        <w:pStyle w:val="Default"/>
        <w:jc w:val="both"/>
        <w:rPr>
          <w:rFonts w:ascii="Arial" w:hAnsi="Arial" w:cs="Arial"/>
          <w:color w:val="auto"/>
          <w:sz w:val="20"/>
          <w:szCs w:val="20"/>
        </w:rPr>
      </w:pPr>
    </w:p>
    <w:p w14:paraId="402CE2CD" w14:textId="3F6B21C2" w:rsidR="008A1551" w:rsidRPr="00BD4447" w:rsidRDefault="008A1551" w:rsidP="006F0355">
      <w:pPr>
        <w:pStyle w:val="Default"/>
        <w:jc w:val="both"/>
        <w:rPr>
          <w:rFonts w:ascii="Arial" w:hAnsi="Arial" w:cs="Arial"/>
          <w:color w:val="auto"/>
          <w:sz w:val="20"/>
          <w:szCs w:val="20"/>
        </w:rPr>
      </w:pPr>
      <w:r w:rsidRPr="00BD4447">
        <w:rPr>
          <w:rFonts w:ascii="Arial" w:hAnsi="Arial" w:cs="Arial"/>
          <w:color w:val="auto"/>
          <w:sz w:val="20"/>
          <w:szCs w:val="20"/>
        </w:rPr>
        <w:t xml:space="preserve">La capa modificada deberá cumplir con lo indicado en las Normas </w:t>
      </w:r>
      <w:r w:rsidR="006F588E" w:rsidRPr="00BD4447">
        <w:rPr>
          <w:rFonts w:ascii="Arial" w:hAnsi="Arial" w:cs="Arial"/>
          <w:color w:val="auto"/>
          <w:sz w:val="20"/>
          <w:szCs w:val="20"/>
        </w:rPr>
        <w:t xml:space="preserve">N-CMT-4-02-003/21, </w:t>
      </w:r>
      <w:r w:rsidRPr="00BD4447">
        <w:rPr>
          <w:rFonts w:ascii="Arial" w:hAnsi="Arial" w:cs="Arial"/>
          <w:color w:val="auto"/>
          <w:sz w:val="20"/>
          <w:szCs w:val="20"/>
        </w:rPr>
        <w:t>N</w:t>
      </w:r>
      <w:r w:rsidR="00517DB9" w:rsidRPr="00BD4447">
        <w:rPr>
          <w:rFonts w:ascii="Arial" w:hAnsi="Arial" w:cs="Arial"/>
          <w:color w:val="auto"/>
          <w:sz w:val="20"/>
          <w:szCs w:val="20"/>
        </w:rPr>
        <w:t>-</w:t>
      </w:r>
      <w:r w:rsidRPr="00BD4447">
        <w:rPr>
          <w:rFonts w:ascii="Arial" w:hAnsi="Arial" w:cs="Arial"/>
          <w:color w:val="auto"/>
          <w:sz w:val="20"/>
          <w:szCs w:val="20"/>
        </w:rPr>
        <w:t>CVS</w:t>
      </w:r>
      <w:r w:rsidR="00517DB9" w:rsidRPr="00BD4447">
        <w:rPr>
          <w:rFonts w:ascii="Arial" w:hAnsi="Arial" w:cs="Arial"/>
          <w:color w:val="auto"/>
          <w:sz w:val="20"/>
          <w:szCs w:val="20"/>
        </w:rPr>
        <w:t>-</w:t>
      </w:r>
      <w:r w:rsidRPr="00BD4447">
        <w:rPr>
          <w:rFonts w:ascii="Arial" w:hAnsi="Arial" w:cs="Arial"/>
          <w:color w:val="auto"/>
          <w:sz w:val="20"/>
          <w:szCs w:val="20"/>
        </w:rPr>
        <w:t>CAR</w:t>
      </w:r>
      <w:r w:rsidR="00517DB9" w:rsidRPr="00BD4447">
        <w:rPr>
          <w:rFonts w:ascii="Arial" w:hAnsi="Arial" w:cs="Arial"/>
          <w:color w:val="auto"/>
          <w:sz w:val="20"/>
          <w:szCs w:val="20"/>
        </w:rPr>
        <w:t>-</w:t>
      </w:r>
      <w:r w:rsidRPr="00BD4447">
        <w:rPr>
          <w:rFonts w:ascii="Arial" w:hAnsi="Arial" w:cs="Arial"/>
          <w:color w:val="auto"/>
          <w:sz w:val="20"/>
          <w:szCs w:val="20"/>
        </w:rPr>
        <w:t>4</w:t>
      </w:r>
      <w:r w:rsidR="00517DB9" w:rsidRPr="00BD4447">
        <w:rPr>
          <w:rFonts w:ascii="Arial" w:hAnsi="Arial" w:cs="Arial"/>
          <w:color w:val="auto"/>
          <w:sz w:val="20"/>
          <w:szCs w:val="20"/>
        </w:rPr>
        <w:t>-</w:t>
      </w:r>
      <w:r w:rsidRPr="00BD4447">
        <w:rPr>
          <w:rFonts w:ascii="Arial" w:hAnsi="Arial" w:cs="Arial"/>
          <w:color w:val="auto"/>
          <w:sz w:val="20"/>
          <w:szCs w:val="20"/>
        </w:rPr>
        <w:t>02</w:t>
      </w:r>
      <w:r w:rsidR="00517DB9" w:rsidRPr="00BD4447">
        <w:rPr>
          <w:rFonts w:ascii="Arial" w:hAnsi="Arial" w:cs="Arial"/>
          <w:color w:val="auto"/>
          <w:sz w:val="20"/>
          <w:szCs w:val="20"/>
        </w:rPr>
        <w:t>-</w:t>
      </w:r>
      <w:r w:rsidRPr="00BD4447">
        <w:rPr>
          <w:rFonts w:ascii="Arial" w:hAnsi="Arial" w:cs="Arial"/>
          <w:color w:val="auto"/>
          <w:sz w:val="20"/>
          <w:szCs w:val="20"/>
        </w:rPr>
        <w:t>005/</w:t>
      </w:r>
      <w:r w:rsidR="00F543D8" w:rsidRPr="00BD4447">
        <w:rPr>
          <w:rFonts w:ascii="Arial" w:hAnsi="Arial" w:cs="Arial"/>
          <w:color w:val="auto"/>
          <w:sz w:val="20"/>
          <w:szCs w:val="20"/>
        </w:rPr>
        <w:t>14</w:t>
      </w:r>
      <w:r w:rsidR="00517DB9" w:rsidRPr="00BD4447">
        <w:rPr>
          <w:rFonts w:ascii="Arial" w:hAnsi="Arial" w:cs="Arial"/>
          <w:color w:val="auto"/>
          <w:sz w:val="20"/>
          <w:szCs w:val="20"/>
        </w:rPr>
        <w:t xml:space="preserve">, </w:t>
      </w:r>
      <w:r w:rsidRPr="00BD4447">
        <w:rPr>
          <w:rFonts w:ascii="Arial" w:hAnsi="Arial" w:cs="Arial"/>
          <w:color w:val="auto"/>
          <w:sz w:val="20"/>
          <w:szCs w:val="20"/>
        </w:rPr>
        <w:t>y N-CTR-CAR-1-04-003</w:t>
      </w:r>
      <w:r w:rsidR="0065085B" w:rsidRPr="00BD4447">
        <w:rPr>
          <w:rFonts w:ascii="Arial" w:hAnsi="Arial" w:cs="Arial"/>
          <w:color w:val="auto"/>
          <w:sz w:val="20"/>
          <w:szCs w:val="20"/>
        </w:rPr>
        <w:t>/14</w:t>
      </w:r>
      <w:r w:rsidRPr="00BD4447">
        <w:rPr>
          <w:rFonts w:ascii="Arial" w:hAnsi="Arial" w:cs="Arial"/>
          <w:color w:val="auto"/>
          <w:sz w:val="20"/>
          <w:szCs w:val="20"/>
        </w:rPr>
        <w:t xml:space="preserve">. </w:t>
      </w:r>
    </w:p>
    <w:p w14:paraId="21EA79C0" w14:textId="1CBA8832" w:rsidR="006F0355" w:rsidRPr="00BD4447" w:rsidRDefault="006F0355" w:rsidP="008A1551">
      <w:pPr>
        <w:pStyle w:val="Default"/>
        <w:rPr>
          <w:rFonts w:ascii="Arial" w:hAnsi="Arial" w:cs="Arial"/>
          <w:b/>
          <w:bCs/>
          <w:color w:val="auto"/>
          <w:sz w:val="20"/>
          <w:szCs w:val="20"/>
        </w:rPr>
      </w:pPr>
    </w:p>
    <w:p w14:paraId="2F09CACA" w14:textId="0244130D" w:rsidR="00B7796C" w:rsidRPr="00BD4447" w:rsidRDefault="00B7796C" w:rsidP="00B7796C">
      <w:pPr>
        <w:jc w:val="both"/>
        <w:rPr>
          <w:sz w:val="20"/>
          <w:szCs w:val="20"/>
        </w:rPr>
      </w:pPr>
      <w:r w:rsidRPr="00BD4447">
        <w:rPr>
          <w:rFonts w:eastAsiaTheme="minorHAnsi"/>
          <w:sz w:val="20"/>
          <w:szCs w:val="20"/>
          <w:lang w:eastAsia="en-US" w:bidi="ar-SA"/>
        </w:rPr>
        <w:t xml:space="preserve">TRAMO DE PRUEBA: </w:t>
      </w:r>
      <w:r w:rsidRPr="00BD4447">
        <w:rPr>
          <w:sz w:val="20"/>
          <w:szCs w:val="20"/>
        </w:rPr>
        <w:t>La Contratista deberá realizar un tramo de prueba de doscientos (200 m) metros, con la finalidad de evaluar el procedimiento, dosificaciones y los equipos a utilizar. La construcción de este tramo de prueba se hará cumpliendo con todo lo establecido en esta especificación particular</w:t>
      </w:r>
    </w:p>
    <w:p w14:paraId="3B079944" w14:textId="77777777" w:rsidR="00B7796C" w:rsidRPr="00BD4447" w:rsidRDefault="00B7796C" w:rsidP="008A1551">
      <w:pPr>
        <w:pStyle w:val="Default"/>
        <w:rPr>
          <w:rFonts w:ascii="Arial" w:hAnsi="Arial" w:cs="Arial"/>
          <w:b/>
          <w:bCs/>
          <w:color w:val="auto"/>
          <w:sz w:val="20"/>
          <w:szCs w:val="20"/>
        </w:rPr>
      </w:pPr>
    </w:p>
    <w:p w14:paraId="7E9E5F83" w14:textId="77777777" w:rsidR="005F5312" w:rsidRPr="00BD4447" w:rsidRDefault="005F5312" w:rsidP="008A1551">
      <w:pPr>
        <w:pStyle w:val="Default"/>
        <w:rPr>
          <w:rFonts w:ascii="Arial" w:hAnsi="Arial" w:cs="Arial"/>
          <w:b/>
          <w:bCs/>
          <w:color w:val="auto"/>
          <w:sz w:val="20"/>
          <w:szCs w:val="20"/>
        </w:rPr>
      </w:pPr>
    </w:p>
    <w:p w14:paraId="4E186ABC" w14:textId="77777777" w:rsidR="00BD4447" w:rsidRDefault="008A1551" w:rsidP="008D6BC2">
      <w:pPr>
        <w:pStyle w:val="Default"/>
        <w:jc w:val="both"/>
        <w:rPr>
          <w:rFonts w:ascii="Arial" w:hAnsi="Arial" w:cs="Arial"/>
          <w:b/>
          <w:bCs/>
          <w:color w:val="auto"/>
          <w:sz w:val="20"/>
          <w:szCs w:val="20"/>
        </w:rPr>
      </w:pPr>
      <w:r w:rsidRPr="00BD4447">
        <w:rPr>
          <w:rFonts w:ascii="Arial" w:hAnsi="Arial" w:cs="Arial"/>
          <w:b/>
          <w:bCs/>
          <w:color w:val="auto"/>
          <w:sz w:val="20"/>
          <w:szCs w:val="20"/>
        </w:rPr>
        <w:t xml:space="preserve">MEDICIÓN: </w:t>
      </w:r>
    </w:p>
    <w:p w14:paraId="00D10FC8" w14:textId="77777777" w:rsidR="00BD4447" w:rsidRDefault="00BD4447" w:rsidP="008D6BC2">
      <w:pPr>
        <w:pStyle w:val="Default"/>
        <w:jc w:val="both"/>
        <w:rPr>
          <w:rFonts w:ascii="Arial" w:hAnsi="Arial" w:cs="Arial"/>
          <w:b/>
          <w:bCs/>
          <w:color w:val="auto"/>
          <w:sz w:val="20"/>
          <w:szCs w:val="20"/>
        </w:rPr>
      </w:pPr>
    </w:p>
    <w:p w14:paraId="1505B23C" w14:textId="7DCD9BF3" w:rsidR="008A1551" w:rsidRPr="00BD4447" w:rsidRDefault="008A1551" w:rsidP="008D6BC2">
      <w:pPr>
        <w:pStyle w:val="Default"/>
        <w:jc w:val="both"/>
        <w:rPr>
          <w:rFonts w:ascii="Arial" w:hAnsi="Arial" w:cs="Arial"/>
          <w:color w:val="auto"/>
          <w:sz w:val="20"/>
          <w:szCs w:val="20"/>
        </w:rPr>
      </w:pPr>
      <w:r w:rsidRPr="00BD4447">
        <w:rPr>
          <w:rFonts w:ascii="Arial" w:hAnsi="Arial" w:cs="Arial"/>
          <w:color w:val="auto"/>
          <w:sz w:val="20"/>
          <w:szCs w:val="20"/>
        </w:rPr>
        <w:t xml:space="preserve">La base modificada por unidad de obra </w:t>
      </w:r>
      <w:r w:rsidR="00BD4447" w:rsidRPr="00BD4447">
        <w:rPr>
          <w:rFonts w:ascii="Arial" w:hAnsi="Arial" w:cs="Arial"/>
          <w:color w:val="auto"/>
          <w:sz w:val="20"/>
          <w:szCs w:val="20"/>
        </w:rPr>
        <w:t>terminada</w:t>
      </w:r>
      <w:r w:rsidRPr="00BD4447">
        <w:rPr>
          <w:rFonts w:ascii="Arial" w:hAnsi="Arial" w:cs="Arial"/>
          <w:color w:val="auto"/>
          <w:sz w:val="20"/>
          <w:szCs w:val="20"/>
        </w:rPr>
        <w:t xml:space="preserve"> se medirá tomando como unidad el metro cúbico (m³) de material </w:t>
      </w:r>
      <w:r w:rsidR="00BF17B0" w:rsidRPr="00BD4447">
        <w:rPr>
          <w:rFonts w:ascii="Arial" w:hAnsi="Arial" w:cs="Arial"/>
          <w:color w:val="auto"/>
          <w:sz w:val="20"/>
          <w:szCs w:val="20"/>
        </w:rPr>
        <w:t xml:space="preserve">recuperado, nuevo, </w:t>
      </w:r>
      <w:r w:rsidRPr="00BD4447">
        <w:rPr>
          <w:rFonts w:ascii="Arial" w:hAnsi="Arial" w:cs="Arial"/>
          <w:color w:val="auto"/>
          <w:sz w:val="20"/>
          <w:szCs w:val="20"/>
        </w:rPr>
        <w:t xml:space="preserve">modificado y compactado, con aproximación a la décima (0.1) </w:t>
      </w:r>
    </w:p>
    <w:p w14:paraId="75E5E83F" w14:textId="77777777" w:rsidR="00BD4447" w:rsidRDefault="00BD4447" w:rsidP="008D6BC2">
      <w:pPr>
        <w:pStyle w:val="Textoindependiente"/>
        <w:tabs>
          <w:tab w:val="left" w:pos="4256"/>
        </w:tabs>
        <w:spacing w:before="199"/>
        <w:jc w:val="both"/>
        <w:rPr>
          <w:b/>
          <w:bCs/>
          <w:sz w:val="20"/>
          <w:szCs w:val="20"/>
        </w:rPr>
      </w:pPr>
    </w:p>
    <w:p w14:paraId="094D6E31" w14:textId="7A890731" w:rsidR="00BD4447" w:rsidRDefault="008A1551" w:rsidP="008D6BC2">
      <w:pPr>
        <w:pStyle w:val="Textoindependiente"/>
        <w:tabs>
          <w:tab w:val="left" w:pos="4256"/>
        </w:tabs>
        <w:spacing w:before="199"/>
        <w:jc w:val="both"/>
        <w:rPr>
          <w:b/>
          <w:bCs/>
          <w:sz w:val="20"/>
          <w:szCs w:val="20"/>
        </w:rPr>
      </w:pPr>
      <w:r w:rsidRPr="00BD4447">
        <w:rPr>
          <w:b/>
          <w:bCs/>
          <w:sz w:val="20"/>
          <w:szCs w:val="20"/>
        </w:rPr>
        <w:t xml:space="preserve">BASE DE PAGO: </w:t>
      </w:r>
    </w:p>
    <w:p w14:paraId="6204A328" w14:textId="53E4BDAD" w:rsidR="008A1551" w:rsidRPr="00BD4447" w:rsidRDefault="008A1551" w:rsidP="008D6BC2">
      <w:pPr>
        <w:pStyle w:val="Textoindependiente"/>
        <w:tabs>
          <w:tab w:val="left" w:pos="4256"/>
        </w:tabs>
        <w:spacing w:before="199"/>
        <w:jc w:val="both"/>
        <w:rPr>
          <w:sz w:val="20"/>
          <w:szCs w:val="20"/>
        </w:rPr>
      </w:pPr>
      <w:r w:rsidRPr="00BD4447">
        <w:rPr>
          <w:sz w:val="20"/>
          <w:szCs w:val="20"/>
        </w:rPr>
        <w:t xml:space="preserve">La base modificada, por unidad de obra terminada (P.U.O.T), se pagará al precio fijado en el contrato para el metro cúbico (m³) de capa modificada y compactada, este precio unitario incluye lo que corresponda por: Mano de obra, suministro y colocación de los materiales pétreos, maquinaria mayor, menor y herramienta, suministro y aplicación de cemento Pórtland; suministro y aplicación de aditivos, suministro y aplicación de agua; operaciones de recuperación, mezclado, tendido y compactación al grado fijado en el proyecto; afinamiento para dar el acabado superficial; curado, o cualquier otro tratamiento que requiera la capa modificada compactada como sobreanchos, incluyendo los materiales </w:t>
      </w:r>
      <w:proofErr w:type="spellStart"/>
      <w:r w:rsidRPr="00BD4447">
        <w:rPr>
          <w:sz w:val="20"/>
          <w:szCs w:val="20"/>
        </w:rPr>
        <w:t>ó</w:t>
      </w:r>
      <w:proofErr w:type="spellEnd"/>
      <w:r w:rsidRPr="00BD4447">
        <w:rPr>
          <w:sz w:val="20"/>
          <w:szCs w:val="20"/>
        </w:rPr>
        <w:t xml:space="preserve"> productos necesarios para ello; suministro de materiales, carga, acarreo, descarga del material de desperdicio al banco de tiro; acomodo del material de desperdicio en el banco de tiro; suministro, colocación, acarreo y compactación de material de banco que se va utilizar (incluyendo su extracción, trituración, etc.). y todo lo necesario para la correcta ejecución de los trabajos.</w:t>
      </w:r>
    </w:p>
    <w:p w14:paraId="3AEA8D79" w14:textId="534221C3" w:rsidR="008D6BC2" w:rsidRPr="00BD4447" w:rsidRDefault="008D6BC2" w:rsidP="008D6BC2">
      <w:pPr>
        <w:pStyle w:val="Textoindependiente"/>
        <w:tabs>
          <w:tab w:val="left" w:pos="4256"/>
        </w:tabs>
        <w:spacing w:before="199"/>
        <w:jc w:val="both"/>
        <w:rPr>
          <w:sz w:val="20"/>
          <w:szCs w:val="20"/>
        </w:rPr>
      </w:pPr>
    </w:p>
    <w:p w14:paraId="26436A91" w14:textId="77777777" w:rsidR="00CA7D98" w:rsidRPr="00BD4447" w:rsidRDefault="00CA7D98" w:rsidP="007A6691">
      <w:pPr>
        <w:pStyle w:val="Textoindependiente"/>
        <w:spacing w:before="5"/>
        <w:ind w:left="426" w:hanging="426"/>
        <w:rPr>
          <w:sz w:val="20"/>
          <w:szCs w:val="20"/>
        </w:rPr>
      </w:pPr>
    </w:p>
    <w:sectPr w:rsidR="00CA7D98" w:rsidRPr="00BD4447" w:rsidSect="00970021">
      <w:headerReference w:type="default" r:id="rId8"/>
      <w:footerReference w:type="default" r:id="rId9"/>
      <w:pgSz w:w="12240" w:h="15840"/>
      <w:pgMar w:top="993" w:right="1041" w:bottom="1701" w:left="1418" w:header="245" w:footer="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C72856" w14:textId="77777777" w:rsidR="00F557D9" w:rsidRDefault="00F557D9">
      <w:r>
        <w:separator/>
      </w:r>
    </w:p>
  </w:endnote>
  <w:endnote w:type="continuationSeparator" w:id="0">
    <w:p w14:paraId="362F87D7" w14:textId="77777777" w:rsidR="00F557D9" w:rsidRDefault="00F557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04024222"/>
      <w:docPartObj>
        <w:docPartGallery w:val="Page Numbers (Bottom of Page)"/>
        <w:docPartUnique/>
      </w:docPartObj>
    </w:sdtPr>
    <w:sdtEndPr/>
    <w:sdtContent>
      <w:sdt>
        <w:sdtPr>
          <w:id w:val="-1196615015"/>
          <w:docPartObj>
            <w:docPartGallery w:val="Page Numbers (Top of Page)"/>
            <w:docPartUnique/>
          </w:docPartObj>
        </w:sdtPr>
        <w:sdtEndPr/>
        <w:sdtContent>
          <w:p w14:paraId="28D0004E" w14:textId="77777777" w:rsidR="001E509A" w:rsidRDefault="001E509A" w:rsidP="00910AC3">
            <w:pPr>
              <w:pStyle w:val="Piedepgina"/>
              <w:rPr>
                <w:lang w:val="es-ES"/>
              </w:rPr>
            </w:pPr>
          </w:p>
          <w:p w14:paraId="28D0004F" w14:textId="77777777" w:rsidR="001E509A" w:rsidRDefault="001E509A" w:rsidP="009C21B1">
            <w:pPr>
              <w:pStyle w:val="Piedepgina"/>
              <w:jc w:val="center"/>
              <w:rPr>
                <w:lang w:val="es-ES"/>
              </w:rPr>
            </w:pPr>
          </w:p>
          <w:p w14:paraId="28D00050" w14:textId="77777777" w:rsidR="001E509A" w:rsidRDefault="001E509A" w:rsidP="009C21B1">
            <w:pPr>
              <w:pStyle w:val="Piedepgina"/>
              <w:jc w:val="center"/>
              <w:rPr>
                <w:lang w:val="es-ES"/>
              </w:rPr>
            </w:pPr>
          </w:p>
          <w:p w14:paraId="28D00051" w14:textId="77777777" w:rsidR="001E509A" w:rsidRDefault="001E509A" w:rsidP="009C21B1">
            <w:pPr>
              <w:pStyle w:val="Piedepgina"/>
              <w:jc w:val="center"/>
              <w:rPr>
                <w:lang w:val="es-ES"/>
              </w:rPr>
            </w:pPr>
          </w:p>
          <w:p w14:paraId="28D00052" w14:textId="77777777" w:rsidR="001E509A" w:rsidRDefault="001E509A" w:rsidP="009C21B1">
            <w:pPr>
              <w:pStyle w:val="Piedepgina"/>
              <w:jc w:val="center"/>
              <w:rPr>
                <w:lang w:val="es-ES"/>
              </w:rPr>
            </w:pPr>
          </w:p>
          <w:p w14:paraId="28D00053" w14:textId="77777777" w:rsidR="001E509A" w:rsidRDefault="001E509A" w:rsidP="009C21B1">
            <w:pPr>
              <w:pStyle w:val="Piedepgina"/>
              <w:jc w:val="center"/>
              <w:rPr>
                <w:lang w:val="es-ES"/>
              </w:rPr>
            </w:pPr>
          </w:p>
          <w:p w14:paraId="28D00054" w14:textId="77777777" w:rsidR="001E509A" w:rsidRDefault="001E509A" w:rsidP="009C21B1">
            <w:pPr>
              <w:pStyle w:val="Piedepgina"/>
              <w:jc w:val="center"/>
              <w:rPr>
                <w:lang w:val="es-ES"/>
              </w:rPr>
            </w:pPr>
          </w:p>
          <w:p w14:paraId="28D00055" w14:textId="77777777" w:rsidR="001E509A" w:rsidRDefault="001E509A" w:rsidP="009C21B1">
            <w:pPr>
              <w:pStyle w:val="Piedepgina"/>
              <w:jc w:val="center"/>
              <w:rPr>
                <w:lang w:val="es-ES"/>
              </w:rPr>
            </w:pPr>
          </w:p>
          <w:p w14:paraId="28D00056" w14:textId="7AAF5962" w:rsidR="001E509A" w:rsidRDefault="001E509A" w:rsidP="009C21B1">
            <w:pPr>
              <w:pStyle w:val="Piedepgina"/>
              <w:jc w:val="center"/>
            </w:pPr>
            <w:r>
              <w:rPr>
                <w:lang w:val="es-ES"/>
              </w:rPr>
              <w:t xml:space="preserve">Página </w:t>
            </w:r>
            <w:r>
              <w:rPr>
                <w:b/>
                <w:bCs/>
                <w:sz w:val="24"/>
                <w:szCs w:val="24"/>
              </w:rPr>
              <w:fldChar w:fldCharType="begin"/>
            </w:r>
            <w:r>
              <w:rPr>
                <w:b/>
                <w:bCs/>
              </w:rPr>
              <w:instrText>PAGE</w:instrText>
            </w:r>
            <w:r>
              <w:rPr>
                <w:b/>
                <w:bCs/>
                <w:sz w:val="24"/>
                <w:szCs w:val="24"/>
              </w:rPr>
              <w:fldChar w:fldCharType="separate"/>
            </w:r>
            <w:r w:rsidR="0028053B">
              <w:rPr>
                <w:b/>
                <w:bCs/>
                <w:noProof/>
              </w:rPr>
              <w:t>1</w:t>
            </w:r>
            <w:r>
              <w:rPr>
                <w:b/>
                <w:bCs/>
                <w:sz w:val="24"/>
                <w:szCs w:val="24"/>
              </w:rPr>
              <w:fldChar w:fldCharType="end"/>
            </w:r>
            <w:r>
              <w:rPr>
                <w:lang w:val="es-ES"/>
              </w:rPr>
              <w:t xml:space="preserve"> de </w:t>
            </w:r>
            <w:r>
              <w:rPr>
                <w:b/>
                <w:bCs/>
                <w:sz w:val="24"/>
                <w:szCs w:val="24"/>
              </w:rPr>
              <w:fldChar w:fldCharType="begin"/>
            </w:r>
            <w:r>
              <w:rPr>
                <w:b/>
                <w:bCs/>
              </w:rPr>
              <w:instrText>NUMPAGES</w:instrText>
            </w:r>
            <w:r>
              <w:rPr>
                <w:b/>
                <w:bCs/>
                <w:sz w:val="24"/>
                <w:szCs w:val="24"/>
              </w:rPr>
              <w:fldChar w:fldCharType="separate"/>
            </w:r>
            <w:r w:rsidR="0028053B">
              <w:rPr>
                <w:b/>
                <w:bCs/>
                <w:noProof/>
              </w:rPr>
              <w:t>5</w:t>
            </w:r>
            <w:r>
              <w:rPr>
                <w:b/>
                <w:bCs/>
                <w:sz w:val="24"/>
                <w:szCs w:val="24"/>
              </w:rPr>
              <w:fldChar w:fldCharType="end"/>
            </w:r>
          </w:p>
        </w:sdtContent>
      </w:sdt>
    </w:sdtContent>
  </w:sdt>
  <w:p w14:paraId="28D00057" w14:textId="77777777" w:rsidR="001E509A" w:rsidRDefault="001E509A"/>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9E0E56" w14:textId="77777777" w:rsidR="00F557D9" w:rsidRDefault="00F557D9">
      <w:r>
        <w:separator/>
      </w:r>
    </w:p>
  </w:footnote>
  <w:footnote w:type="continuationSeparator" w:id="0">
    <w:p w14:paraId="46DA9C4A" w14:textId="77777777" w:rsidR="00F557D9" w:rsidRDefault="00F557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D00046" w14:textId="5BBE1241" w:rsidR="001E509A" w:rsidRDefault="001E509A">
    <w:pPr>
      <w:pStyle w:val="Textoindependiente"/>
      <w:spacing w:line="14" w:lineRule="auto"/>
      <w:rPr>
        <w:sz w:val="20"/>
      </w:rPr>
    </w:pPr>
  </w:p>
  <w:p w14:paraId="25CF2367" w14:textId="168DED74" w:rsidR="00970021" w:rsidRDefault="00970021">
    <w:pPr>
      <w:pStyle w:val="Textoindependiente"/>
      <w:spacing w:line="14" w:lineRule="auto"/>
      <w:rPr>
        <w:sz w:val="20"/>
      </w:rPr>
    </w:pPr>
  </w:p>
  <w:p w14:paraId="5DDB361C" w14:textId="3DB7A823" w:rsidR="00970021" w:rsidRDefault="00970021">
    <w:pPr>
      <w:pStyle w:val="Textoindependiente"/>
      <w:spacing w:line="14" w:lineRule="auto"/>
      <w:rPr>
        <w:sz w:val="20"/>
      </w:rPr>
    </w:pPr>
  </w:p>
  <w:p w14:paraId="49BA29FF" w14:textId="05E9E8F7" w:rsidR="00970021" w:rsidRDefault="00970021">
    <w:pPr>
      <w:pStyle w:val="Textoindependiente"/>
      <w:spacing w:line="14" w:lineRule="auto"/>
      <w:rPr>
        <w:sz w:val="20"/>
      </w:rPr>
    </w:pPr>
  </w:p>
  <w:p w14:paraId="799B1096" w14:textId="4CD847EC" w:rsidR="00970021" w:rsidRDefault="00970021">
    <w:pPr>
      <w:pStyle w:val="Textoindependiente"/>
      <w:spacing w:line="14" w:lineRule="auto"/>
      <w:rPr>
        <w:sz w:val="20"/>
      </w:rPr>
    </w:pPr>
  </w:p>
  <w:p w14:paraId="204C0546" w14:textId="1F730E6C" w:rsidR="00970021" w:rsidRDefault="00970021">
    <w:pPr>
      <w:pStyle w:val="Textoindependiente"/>
      <w:spacing w:line="14" w:lineRule="auto"/>
      <w:rPr>
        <w:sz w:val="20"/>
      </w:rPr>
    </w:pPr>
  </w:p>
  <w:p w14:paraId="1BFCFD5C" w14:textId="539067C5" w:rsidR="00970021" w:rsidRDefault="00970021">
    <w:pPr>
      <w:pStyle w:val="Textoindependiente"/>
      <w:spacing w:line="14" w:lineRule="auto"/>
      <w:rPr>
        <w:sz w:val="20"/>
      </w:rPr>
    </w:pPr>
  </w:p>
  <w:p w14:paraId="65E9D6FE" w14:textId="56E9B3BA" w:rsidR="00970021" w:rsidRDefault="00970021">
    <w:pPr>
      <w:pStyle w:val="Textoindependiente"/>
      <w:spacing w:line="14" w:lineRule="auto"/>
      <w:rPr>
        <w:sz w:val="20"/>
      </w:rPr>
    </w:pPr>
  </w:p>
  <w:p w14:paraId="5EA0BE29" w14:textId="57AC11B2" w:rsidR="00970021" w:rsidRDefault="00970021">
    <w:pPr>
      <w:pStyle w:val="Textoindependiente"/>
      <w:spacing w:line="14" w:lineRule="auto"/>
      <w:rPr>
        <w:sz w:val="20"/>
      </w:rPr>
    </w:pPr>
  </w:p>
  <w:p w14:paraId="7F2FBB98" w14:textId="77777777" w:rsidR="00970021" w:rsidRPr="00970021" w:rsidRDefault="00970021">
    <w:pPr>
      <w:pStyle w:val="Textoindependiente"/>
      <w:spacing w:line="14" w:lineRule="auto"/>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7345DB"/>
    <w:multiLevelType w:val="multilevel"/>
    <w:tmpl w:val="1ADCE3B4"/>
    <w:lvl w:ilvl="0">
      <w:start w:val="1"/>
      <w:numFmt w:val="upperRoman"/>
      <w:lvlText w:val="%1."/>
      <w:lvlJc w:val="left"/>
      <w:pPr>
        <w:ind w:left="1080" w:hanging="720"/>
      </w:pPr>
      <w:rPr>
        <w:rFonts w:hint="default"/>
      </w:rPr>
    </w:lvl>
    <w:lvl w:ilvl="1">
      <w:start w:val="4"/>
      <w:numFmt w:val="decimal"/>
      <w:isLgl/>
      <w:lvlText w:val="%1.%2."/>
      <w:lvlJc w:val="left"/>
      <w:pPr>
        <w:ind w:left="2421" w:hanging="720"/>
      </w:pPr>
      <w:rPr>
        <w:rFonts w:hint="default"/>
      </w:rPr>
    </w:lvl>
    <w:lvl w:ilvl="2">
      <w:start w:val="1"/>
      <w:numFmt w:val="decimal"/>
      <w:isLgl/>
      <w:lvlText w:val="%1.%2.%3."/>
      <w:lvlJc w:val="left"/>
      <w:pPr>
        <w:ind w:left="3762" w:hanging="720"/>
      </w:pPr>
      <w:rPr>
        <w:rFonts w:hint="default"/>
      </w:rPr>
    </w:lvl>
    <w:lvl w:ilvl="3">
      <w:start w:val="1"/>
      <w:numFmt w:val="decimal"/>
      <w:isLgl/>
      <w:lvlText w:val="%1.%2.%3.%4."/>
      <w:lvlJc w:val="left"/>
      <w:pPr>
        <w:ind w:left="5463" w:hanging="1080"/>
      </w:pPr>
      <w:rPr>
        <w:rFonts w:hint="default"/>
      </w:rPr>
    </w:lvl>
    <w:lvl w:ilvl="4">
      <w:start w:val="1"/>
      <w:numFmt w:val="decimal"/>
      <w:isLgl/>
      <w:lvlText w:val="%1.%2.%3.%4.%5."/>
      <w:lvlJc w:val="left"/>
      <w:pPr>
        <w:ind w:left="6804" w:hanging="1080"/>
      </w:pPr>
      <w:rPr>
        <w:rFonts w:hint="default"/>
      </w:rPr>
    </w:lvl>
    <w:lvl w:ilvl="5">
      <w:start w:val="1"/>
      <w:numFmt w:val="decimal"/>
      <w:isLgl/>
      <w:lvlText w:val="%1.%2.%3.%4.%5.%6."/>
      <w:lvlJc w:val="left"/>
      <w:pPr>
        <w:ind w:left="8505" w:hanging="1440"/>
      </w:pPr>
      <w:rPr>
        <w:rFonts w:hint="default"/>
      </w:rPr>
    </w:lvl>
    <w:lvl w:ilvl="6">
      <w:start w:val="1"/>
      <w:numFmt w:val="decimal"/>
      <w:isLgl/>
      <w:lvlText w:val="%1.%2.%3.%4.%5.%6.%7."/>
      <w:lvlJc w:val="left"/>
      <w:pPr>
        <w:ind w:left="9846" w:hanging="1440"/>
      </w:pPr>
      <w:rPr>
        <w:rFonts w:hint="default"/>
      </w:rPr>
    </w:lvl>
    <w:lvl w:ilvl="7">
      <w:start w:val="1"/>
      <w:numFmt w:val="decimal"/>
      <w:isLgl/>
      <w:lvlText w:val="%1.%2.%3.%4.%5.%6.%7.%8."/>
      <w:lvlJc w:val="left"/>
      <w:pPr>
        <w:ind w:left="11547" w:hanging="1800"/>
      </w:pPr>
      <w:rPr>
        <w:rFonts w:hint="default"/>
      </w:rPr>
    </w:lvl>
    <w:lvl w:ilvl="8">
      <w:start w:val="1"/>
      <w:numFmt w:val="decimal"/>
      <w:isLgl/>
      <w:lvlText w:val="%1.%2.%3.%4.%5.%6.%7.%8.%9."/>
      <w:lvlJc w:val="left"/>
      <w:pPr>
        <w:ind w:left="13248" w:hanging="2160"/>
      </w:pPr>
      <w:rPr>
        <w:rFonts w:hint="default"/>
      </w:rPr>
    </w:lvl>
  </w:abstractNum>
  <w:abstractNum w:abstractNumId="2" w15:restartNumberingAfterBreak="0">
    <w:nsid w:val="0A9A6A16"/>
    <w:multiLevelType w:val="hybridMultilevel"/>
    <w:tmpl w:val="244CDA20"/>
    <w:lvl w:ilvl="0" w:tplc="080A0001">
      <w:start w:val="1"/>
      <w:numFmt w:val="bullet"/>
      <w:lvlText w:val=""/>
      <w:lvlJc w:val="left"/>
      <w:pPr>
        <w:ind w:left="2988" w:hanging="360"/>
      </w:pPr>
      <w:rPr>
        <w:rFonts w:ascii="Symbol" w:hAnsi="Symbol" w:hint="default"/>
      </w:rPr>
    </w:lvl>
    <w:lvl w:ilvl="1" w:tplc="080A0003" w:tentative="1">
      <w:start w:val="1"/>
      <w:numFmt w:val="bullet"/>
      <w:lvlText w:val="o"/>
      <w:lvlJc w:val="left"/>
      <w:pPr>
        <w:ind w:left="3708" w:hanging="360"/>
      </w:pPr>
      <w:rPr>
        <w:rFonts w:ascii="Courier New" w:hAnsi="Courier New" w:cs="Courier New" w:hint="default"/>
      </w:rPr>
    </w:lvl>
    <w:lvl w:ilvl="2" w:tplc="080A0005" w:tentative="1">
      <w:start w:val="1"/>
      <w:numFmt w:val="bullet"/>
      <w:lvlText w:val=""/>
      <w:lvlJc w:val="left"/>
      <w:pPr>
        <w:ind w:left="4428" w:hanging="360"/>
      </w:pPr>
      <w:rPr>
        <w:rFonts w:ascii="Wingdings" w:hAnsi="Wingdings" w:hint="default"/>
      </w:rPr>
    </w:lvl>
    <w:lvl w:ilvl="3" w:tplc="080A0001" w:tentative="1">
      <w:start w:val="1"/>
      <w:numFmt w:val="bullet"/>
      <w:lvlText w:val=""/>
      <w:lvlJc w:val="left"/>
      <w:pPr>
        <w:ind w:left="5148" w:hanging="360"/>
      </w:pPr>
      <w:rPr>
        <w:rFonts w:ascii="Symbol" w:hAnsi="Symbol" w:hint="default"/>
      </w:rPr>
    </w:lvl>
    <w:lvl w:ilvl="4" w:tplc="080A0003" w:tentative="1">
      <w:start w:val="1"/>
      <w:numFmt w:val="bullet"/>
      <w:lvlText w:val="o"/>
      <w:lvlJc w:val="left"/>
      <w:pPr>
        <w:ind w:left="5868" w:hanging="360"/>
      </w:pPr>
      <w:rPr>
        <w:rFonts w:ascii="Courier New" w:hAnsi="Courier New" w:cs="Courier New" w:hint="default"/>
      </w:rPr>
    </w:lvl>
    <w:lvl w:ilvl="5" w:tplc="080A0005" w:tentative="1">
      <w:start w:val="1"/>
      <w:numFmt w:val="bullet"/>
      <w:lvlText w:val=""/>
      <w:lvlJc w:val="left"/>
      <w:pPr>
        <w:ind w:left="6588" w:hanging="360"/>
      </w:pPr>
      <w:rPr>
        <w:rFonts w:ascii="Wingdings" w:hAnsi="Wingdings" w:hint="default"/>
      </w:rPr>
    </w:lvl>
    <w:lvl w:ilvl="6" w:tplc="080A0001" w:tentative="1">
      <w:start w:val="1"/>
      <w:numFmt w:val="bullet"/>
      <w:lvlText w:val=""/>
      <w:lvlJc w:val="left"/>
      <w:pPr>
        <w:ind w:left="7308" w:hanging="360"/>
      </w:pPr>
      <w:rPr>
        <w:rFonts w:ascii="Symbol" w:hAnsi="Symbol" w:hint="default"/>
      </w:rPr>
    </w:lvl>
    <w:lvl w:ilvl="7" w:tplc="080A0003" w:tentative="1">
      <w:start w:val="1"/>
      <w:numFmt w:val="bullet"/>
      <w:lvlText w:val="o"/>
      <w:lvlJc w:val="left"/>
      <w:pPr>
        <w:ind w:left="8028" w:hanging="360"/>
      </w:pPr>
      <w:rPr>
        <w:rFonts w:ascii="Courier New" w:hAnsi="Courier New" w:cs="Courier New" w:hint="default"/>
      </w:rPr>
    </w:lvl>
    <w:lvl w:ilvl="8" w:tplc="080A0005" w:tentative="1">
      <w:start w:val="1"/>
      <w:numFmt w:val="bullet"/>
      <w:lvlText w:val=""/>
      <w:lvlJc w:val="left"/>
      <w:pPr>
        <w:ind w:left="8748" w:hanging="360"/>
      </w:pPr>
      <w:rPr>
        <w:rFonts w:ascii="Wingdings" w:hAnsi="Wingdings" w:hint="default"/>
      </w:rPr>
    </w:lvl>
  </w:abstractNum>
  <w:abstractNum w:abstractNumId="3" w15:restartNumberingAfterBreak="0">
    <w:nsid w:val="0B736385"/>
    <w:multiLevelType w:val="multilevel"/>
    <w:tmpl w:val="5962943E"/>
    <w:lvl w:ilvl="0">
      <w:start w:val="5"/>
      <w:numFmt w:val="upperLetter"/>
      <w:lvlText w:val="%1"/>
      <w:lvlJc w:val="left"/>
      <w:pPr>
        <w:ind w:left="1418" w:hanging="705"/>
      </w:pPr>
      <w:rPr>
        <w:lang w:val="es-MX" w:eastAsia="es-MX" w:bidi="es-MX"/>
      </w:rPr>
    </w:lvl>
    <w:lvl w:ilvl="1">
      <w:start w:val="16"/>
      <w:numFmt w:val="upperLetter"/>
      <w:lvlText w:val="%1.%2."/>
      <w:lvlJc w:val="left"/>
      <w:pPr>
        <w:ind w:left="1418" w:hanging="705"/>
      </w:pPr>
      <w:rPr>
        <w:rFonts w:ascii="Arial" w:eastAsia="Arial" w:hAnsi="Arial" w:cs="Arial" w:hint="default"/>
        <w:b/>
        <w:bCs/>
        <w:spacing w:val="-3"/>
        <w:w w:val="100"/>
        <w:sz w:val="28"/>
        <w:szCs w:val="28"/>
        <w:lang w:val="es-MX" w:eastAsia="es-MX" w:bidi="es-MX"/>
      </w:rPr>
    </w:lvl>
    <w:lvl w:ilvl="2">
      <w:numFmt w:val="bullet"/>
      <w:lvlText w:val=""/>
      <w:lvlJc w:val="left"/>
      <w:pPr>
        <w:ind w:left="3565" w:hanging="1897"/>
      </w:pPr>
      <w:rPr>
        <w:rFonts w:ascii="Symbol" w:eastAsia="Symbol" w:hAnsi="Symbol" w:cs="Symbol" w:hint="default"/>
        <w:w w:val="100"/>
        <w:sz w:val="24"/>
        <w:szCs w:val="24"/>
        <w:lang w:val="es-MX" w:eastAsia="es-MX" w:bidi="es-MX"/>
      </w:rPr>
    </w:lvl>
    <w:lvl w:ilvl="3">
      <w:numFmt w:val="bullet"/>
      <w:lvlText w:val=""/>
      <w:lvlJc w:val="left"/>
      <w:pPr>
        <w:ind w:left="4253" w:hanging="284"/>
      </w:pPr>
      <w:rPr>
        <w:rFonts w:ascii="Symbol" w:eastAsia="Symbol" w:hAnsi="Symbol" w:cs="Symbol" w:hint="default"/>
        <w:w w:val="100"/>
        <w:sz w:val="22"/>
        <w:szCs w:val="22"/>
        <w:lang w:val="es-MX" w:eastAsia="es-MX" w:bidi="es-MX"/>
      </w:rPr>
    </w:lvl>
    <w:lvl w:ilvl="4">
      <w:numFmt w:val="bullet"/>
      <w:lvlText w:val="•"/>
      <w:lvlJc w:val="left"/>
      <w:pPr>
        <w:ind w:left="6255" w:hanging="284"/>
      </w:pPr>
      <w:rPr>
        <w:lang w:val="es-MX" w:eastAsia="es-MX" w:bidi="es-MX"/>
      </w:rPr>
    </w:lvl>
    <w:lvl w:ilvl="5">
      <w:numFmt w:val="bullet"/>
      <w:lvlText w:val="•"/>
      <w:lvlJc w:val="left"/>
      <w:pPr>
        <w:ind w:left="7252" w:hanging="284"/>
      </w:pPr>
      <w:rPr>
        <w:lang w:val="es-MX" w:eastAsia="es-MX" w:bidi="es-MX"/>
      </w:rPr>
    </w:lvl>
    <w:lvl w:ilvl="6">
      <w:numFmt w:val="bullet"/>
      <w:lvlText w:val="•"/>
      <w:lvlJc w:val="left"/>
      <w:pPr>
        <w:ind w:left="8250" w:hanging="284"/>
      </w:pPr>
      <w:rPr>
        <w:lang w:val="es-MX" w:eastAsia="es-MX" w:bidi="es-MX"/>
      </w:rPr>
    </w:lvl>
    <w:lvl w:ilvl="7">
      <w:numFmt w:val="bullet"/>
      <w:lvlText w:val="•"/>
      <w:lvlJc w:val="left"/>
      <w:pPr>
        <w:ind w:left="9247" w:hanging="284"/>
      </w:pPr>
      <w:rPr>
        <w:lang w:val="es-MX" w:eastAsia="es-MX" w:bidi="es-MX"/>
      </w:rPr>
    </w:lvl>
    <w:lvl w:ilvl="8">
      <w:numFmt w:val="bullet"/>
      <w:lvlText w:val="•"/>
      <w:lvlJc w:val="left"/>
      <w:pPr>
        <w:ind w:left="10245" w:hanging="284"/>
      </w:pPr>
      <w:rPr>
        <w:lang w:val="es-MX" w:eastAsia="es-MX" w:bidi="es-MX"/>
      </w:rPr>
    </w:lvl>
  </w:abstractNum>
  <w:abstractNum w:abstractNumId="4" w15:restartNumberingAfterBreak="0">
    <w:nsid w:val="0ED64BFB"/>
    <w:multiLevelType w:val="hybridMultilevel"/>
    <w:tmpl w:val="2FD0CDFC"/>
    <w:lvl w:ilvl="0" w:tplc="D79AD164">
      <w:start w:val="1"/>
      <w:numFmt w:val="lowerLetter"/>
      <w:lvlText w:val="%1)"/>
      <w:lvlJc w:val="left"/>
      <w:pPr>
        <w:ind w:left="1846" w:hanging="569"/>
      </w:pPr>
      <w:rPr>
        <w:rFonts w:ascii="Arial" w:eastAsia="Arial" w:hAnsi="Arial" w:cs="Arial" w:hint="default"/>
        <w:i/>
        <w:spacing w:val="-1"/>
        <w:w w:val="99"/>
        <w:sz w:val="20"/>
        <w:szCs w:val="20"/>
        <w:lang w:val="es-MX" w:eastAsia="es-MX" w:bidi="es-MX"/>
      </w:rPr>
    </w:lvl>
    <w:lvl w:ilvl="1" w:tplc="8812B2F0">
      <w:numFmt w:val="bullet"/>
      <w:lvlText w:val="•"/>
      <w:lvlJc w:val="left"/>
      <w:pPr>
        <w:ind w:left="2880" w:hanging="569"/>
      </w:pPr>
      <w:rPr>
        <w:lang w:val="es-MX" w:eastAsia="es-MX" w:bidi="es-MX"/>
      </w:rPr>
    </w:lvl>
    <w:lvl w:ilvl="2" w:tplc="44409968">
      <w:numFmt w:val="bullet"/>
      <w:lvlText w:val="•"/>
      <w:lvlJc w:val="left"/>
      <w:pPr>
        <w:ind w:left="3920" w:hanging="569"/>
      </w:pPr>
      <w:rPr>
        <w:lang w:val="es-MX" w:eastAsia="es-MX" w:bidi="es-MX"/>
      </w:rPr>
    </w:lvl>
    <w:lvl w:ilvl="3" w:tplc="C998657C">
      <w:numFmt w:val="bullet"/>
      <w:lvlText w:val="•"/>
      <w:lvlJc w:val="left"/>
      <w:pPr>
        <w:ind w:left="4960" w:hanging="569"/>
      </w:pPr>
      <w:rPr>
        <w:lang w:val="es-MX" w:eastAsia="es-MX" w:bidi="es-MX"/>
      </w:rPr>
    </w:lvl>
    <w:lvl w:ilvl="4" w:tplc="E500CC68">
      <w:numFmt w:val="bullet"/>
      <w:lvlText w:val="•"/>
      <w:lvlJc w:val="left"/>
      <w:pPr>
        <w:ind w:left="6000" w:hanging="569"/>
      </w:pPr>
      <w:rPr>
        <w:lang w:val="es-MX" w:eastAsia="es-MX" w:bidi="es-MX"/>
      </w:rPr>
    </w:lvl>
    <w:lvl w:ilvl="5" w:tplc="34A882EE">
      <w:numFmt w:val="bullet"/>
      <w:lvlText w:val="•"/>
      <w:lvlJc w:val="left"/>
      <w:pPr>
        <w:ind w:left="7040" w:hanging="569"/>
      </w:pPr>
      <w:rPr>
        <w:lang w:val="es-MX" w:eastAsia="es-MX" w:bidi="es-MX"/>
      </w:rPr>
    </w:lvl>
    <w:lvl w:ilvl="6" w:tplc="6080895E">
      <w:numFmt w:val="bullet"/>
      <w:lvlText w:val="•"/>
      <w:lvlJc w:val="left"/>
      <w:pPr>
        <w:ind w:left="8080" w:hanging="569"/>
      </w:pPr>
      <w:rPr>
        <w:lang w:val="es-MX" w:eastAsia="es-MX" w:bidi="es-MX"/>
      </w:rPr>
    </w:lvl>
    <w:lvl w:ilvl="7" w:tplc="47667508">
      <w:numFmt w:val="bullet"/>
      <w:lvlText w:val="•"/>
      <w:lvlJc w:val="left"/>
      <w:pPr>
        <w:ind w:left="9120" w:hanging="569"/>
      </w:pPr>
      <w:rPr>
        <w:lang w:val="es-MX" w:eastAsia="es-MX" w:bidi="es-MX"/>
      </w:rPr>
    </w:lvl>
    <w:lvl w:ilvl="8" w:tplc="4BCC6912">
      <w:numFmt w:val="bullet"/>
      <w:lvlText w:val="•"/>
      <w:lvlJc w:val="left"/>
      <w:pPr>
        <w:ind w:left="10160" w:hanging="569"/>
      </w:pPr>
      <w:rPr>
        <w:lang w:val="es-MX" w:eastAsia="es-MX" w:bidi="es-MX"/>
      </w:rPr>
    </w:lvl>
  </w:abstractNum>
  <w:abstractNum w:abstractNumId="5" w15:restartNumberingAfterBreak="0">
    <w:nsid w:val="10F35C79"/>
    <w:multiLevelType w:val="hybridMultilevel"/>
    <w:tmpl w:val="8C46EC1C"/>
    <w:lvl w:ilvl="0" w:tplc="7D1E7010">
      <w:numFmt w:val="bullet"/>
      <w:lvlText w:val=""/>
      <w:lvlJc w:val="left"/>
      <w:pPr>
        <w:ind w:left="575" w:hanging="536"/>
      </w:pPr>
      <w:rPr>
        <w:rFonts w:ascii="Symbol" w:eastAsia="Symbol" w:hAnsi="Symbol" w:cs="Symbol" w:hint="default"/>
        <w:w w:val="100"/>
        <w:sz w:val="24"/>
        <w:szCs w:val="24"/>
        <w:lang w:val="es-MX" w:eastAsia="es-MX" w:bidi="es-MX"/>
      </w:rPr>
    </w:lvl>
    <w:lvl w:ilvl="1" w:tplc="8EEED67C">
      <w:numFmt w:val="bullet"/>
      <w:lvlText w:val="•"/>
      <w:lvlJc w:val="left"/>
      <w:pPr>
        <w:ind w:left="1029" w:hanging="536"/>
      </w:pPr>
      <w:rPr>
        <w:rFonts w:hint="default"/>
        <w:lang w:val="es-MX" w:eastAsia="es-MX" w:bidi="es-MX"/>
      </w:rPr>
    </w:lvl>
    <w:lvl w:ilvl="2" w:tplc="FB9E608A">
      <w:numFmt w:val="bullet"/>
      <w:lvlText w:val="•"/>
      <w:lvlJc w:val="left"/>
      <w:pPr>
        <w:ind w:left="1478" w:hanging="536"/>
      </w:pPr>
      <w:rPr>
        <w:rFonts w:hint="default"/>
        <w:lang w:val="es-MX" w:eastAsia="es-MX" w:bidi="es-MX"/>
      </w:rPr>
    </w:lvl>
    <w:lvl w:ilvl="3" w:tplc="0D084900">
      <w:numFmt w:val="bullet"/>
      <w:lvlText w:val="•"/>
      <w:lvlJc w:val="left"/>
      <w:pPr>
        <w:ind w:left="1928" w:hanging="536"/>
      </w:pPr>
      <w:rPr>
        <w:rFonts w:hint="default"/>
        <w:lang w:val="es-MX" w:eastAsia="es-MX" w:bidi="es-MX"/>
      </w:rPr>
    </w:lvl>
    <w:lvl w:ilvl="4" w:tplc="01043D9E">
      <w:numFmt w:val="bullet"/>
      <w:lvlText w:val="•"/>
      <w:lvlJc w:val="left"/>
      <w:pPr>
        <w:ind w:left="2377" w:hanging="536"/>
      </w:pPr>
      <w:rPr>
        <w:rFonts w:hint="default"/>
        <w:lang w:val="es-MX" w:eastAsia="es-MX" w:bidi="es-MX"/>
      </w:rPr>
    </w:lvl>
    <w:lvl w:ilvl="5" w:tplc="5CD0FC40">
      <w:numFmt w:val="bullet"/>
      <w:lvlText w:val="•"/>
      <w:lvlJc w:val="left"/>
      <w:pPr>
        <w:ind w:left="2827" w:hanging="536"/>
      </w:pPr>
      <w:rPr>
        <w:rFonts w:hint="default"/>
        <w:lang w:val="es-MX" w:eastAsia="es-MX" w:bidi="es-MX"/>
      </w:rPr>
    </w:lvl>
    <w:lvl w:ilvl="6" w:tplc="E968F344">
      <w:numFmt w:val="bullet"/>
      <w:lvlText w:val="•"/>
      <w:lvlJc w:val="left"/>
      <w:pPr>
        <w:ind w:left="3276" w:hanging="536"/>
      </w:pPr>
      <w:rPr>
        <w:rFonts w:hint="default"/>
        <w:lang w:val="es-MX" w:eastAsia="es-MX" w:bidi="es-MX"/>
      </w:rPr>
    </w:lvl>
    <w:lvl w:ilvl="7" w:tplc="16889ED2">
      <w:numFmt w:val="bullet"/>
      <w:lvlText w:val="•"/>
      <w:lvlJc w:val="left"/>
      <w:pPr>
        <w:ind w:left="3725" w:hanging="536"/>
      </w:pPr>
      <w:rPr>
        <w:rFonts w:hint="default"/>
        <w:lang w:val="es-MX" w:eastAsia="es-MX" w:bidi="es-MX"/>
      </w:rPr>
    </w:lvl>
    <w:lvl w:ilvl="8" w:tplc="5C3A8200">
      <w:numFmt w:val="bullet"/>
      <w:lvlText w:val="•"/>
      <w:lvlJc w:val="left"/>
      <w:pPr>
        <w:ind w:left="4175" w:hanging="536"/>
      </w:pPr>
      <w:rPr>
        <w:rFonts w:hint="default"/>
        <w:lang w:val="es-MX" w:eastAsia="es-MX" w:bidi="es-MX"/>
      </w:rPr>
    </w:lvl>
  </w:abstractNum>
  <w:abstractNum w:abstractNumId="6" w15:restartNumberingAfterBreak="0">
    <w:nsid w:val="154A60F9"/>
    <w:multiLevelType w:val="hybridMultilevel"/>
    <w:tmpl w:val="15B66312"/>
    <w:lvl w:ilvl="0" w:tplc="3224FF50">
      <w:numFmt w:val="bullet"/>
      <w:lvlText w:val=""/>
      <w:lvlJc w:val="left"/>
      <w:pPr>
        <w:ind w:left="575" w:hanging="536"/>
      </w:pPr>
      <w:rPr>
        <w:rFonts w:ascii="Symbol" w:eastAsia="Symbol" w:hAnsi="Symbol" w:cs="Symbol" w:hint="default"/>
        <w:w w:val="100"/>
        <w:sz w:val="24"/>
        <w:szCs w:val="24"/>
        <w:lang w:val="es-MX" w:eastAsia="es-MX" w:bidi="es-MX"/>
      </w:rPr>
    </w:lvl>
    <w:lvl w:ilvl="1" w:tplc="264C9236">
      <w:numFmt w:val="bullet"/>
      <w:lvlText w:val="•"/>
      <w:lvlJc w:val="left"/>
      <w:pPr>
        <w:ind w:left="1029" w:hanging="536"/>
      </w:pPr>
      <w:rPr>
        <w:rFonts w:hint="default"/>
        <w:lang w:val="es-MX" w:eastAsia="es-MX" w:bidi="es-MX"/>
      </w:rPr>
    </w:lvl>
    <w:lvl w:ilvl="2" w:tplc="ADE0DACA">
      <w:numFmt w:val="bullet"/>
      <w:lvlText w:val="•"/>
      <w:lvlJc w:val="left"/>
      <w:pPr>
        <w:ind w:left="1478" w:hanging="536"/>
      </w:pPr>
      <w:rPr>
        <w:rFonts w:hint="default"/>
        <w:lang w:val="es-MX" w:eastAsia="es-MX" w:bidi="es-MX"/>
      </w:rPr>
    </w:lvl>
    <w:lvl w:ilvl="3" w:tplc="05B06AD8">
      <w:numFmt w:val="bullet"/>
      <w:lvlText w:val="•"/>
      <w:lvlJc w:val="left"/>
      <w:pPr>
        <w:ind w:left="1928" w:hanging="536"/>
      </w:pPr>
      <w:rPr>
        <w:rFonts w:hint="default"/>
        <w:lang w:val="es-MX" w:eastAsia="es-MX" w:bidi="es-MX"/>
      </w:rPr>
    </w:lvl>
    <w:lvl w:ilvl="4" w:tplc="5CC67262">
      <w:numFmt w:val="bullet"/>
      <w:lvlText w:val="•"/>
      <w:lvlJc w:val="left"/>
      <w:pPr>
        <w:ind w:left="2377" w:hanging="536"/>
      </w:pPr>
      <w:rPr>
        <w:rFonts w:hint="default"/>
        <w:lang w:val="es-MX" w:eastAsia="es-MX" w:bidi="es-MX"/>
      </w:rPr>
    </w:lvl>
    <w:lvl w:ilvl="5" w:tplc="86A26058">
      <w:numFmt w:val="bullet"/>
      <w:lvlText w:val="•"/>
      <w:lvlJc w:val="left"/>
      <w:pPr>
        <w:ind w:left="2827" w:hanging="536"/>
      </w:pPr>
      <w:rPr>
        <w:rFonts w:hint="default"/>
        <w:lang w:val="es-MX" w:eastAsia="es-MX" w:bidi="es-MX"/>
      </w:rPr>
    </w:lvl>
    <w:lvl w:ilvl="6" w:tplc="67BAA93A">
      <w:numFmt w:val="bullet"/>
      <w:lvlText w:val="•"/>
      <w:lvlJc w:val="left"/>
      <w:pPr>
        <w:ind w:left="3276" w:hanging="536"/>
      </w:pPr>
      <w:rPr>
        <w:rFonts w:hint="default"/>
        <w:lang w:val="es-MX" w:eastAsia="es-MX" w:bidi="es-MX"/>
      </w:rPr>
    </w:lvl>
    <w:lvl w:ilvl="7" w:tplc="B4B40628">
      <w:numFmt w:val="bullet"/>
      <w:lvlText w:val="•"/>
      <w:lvlJc w:val="left"/>
      <w:pPr>
        <w:ind w:left="3725" w:hanging="536"/>
      </w:pPr>
      <w:rPr>
        <w:rFonts w:hint="default"/>
        <w:lang w:val="es-MX" w:eastAsia="es-MX" w:bidi="es-MX"/>
      </w:rPr>
    </w:lvl>
    <w:lvl w:ilvl="8" w:tplc="733435D4">
      <w:numFmt w:val="bullet"/>
      <w:lvlText w:val="•"/>
      <w:lvlJc w:val="left"/>
      <w:pPr>
        <w:ind w:left="4175" w:hanging="536"/>
      </w:pPr>
      <w:rPr>
        <w:rFonts w:hint="default"/>
        <w:lang w:val="es-MX" w:eastAsia="es-MX" w:bidi="es-MX"/>
      </w:rPr>
    </w:lvl>
  </w:abstractNum>
  <w:abstractNum w:abstractNumId="7" w15:restartNumberingAfterBreak="0">
    <w:nsid w:val="16864145"/>
    <w:multiLevelType w:val="hybridMultilevel"/>
    <w:tmpl w:val="56E27B3C"/>
    <w:lvl w:ilvl="0" w:tplc="429E2318">
      <w:start w:val="1"/>
      <w:numFmt w:val="decimal"/>
      <w:lvlText w:val="%1."/>
      <w:lvlJc w:val="left"/>
      <w:pPr>
        <w:ind w:left="2126" w:hanging="708"/>
      </w:pPr>
      <w:rPr>
        <w:rFonts w:ascii="Arial" w:eastAsia="Arial" w:hAnsi="Arial" w:cs="Arial" w:hint="default"/>
        <w:spacing w:val="-3"/>
        <w:w w:val="99"/>
        <w:sz w:val="24"/>
        <w:szCs w:val="24"/>
        <w:lang w:val="es-MX" w:eastAsia="es-MX" w:bidi="es-MX"/>
      </w:rPr>
    </w:lvl>
    <w:lvl w:ilvl="1" w:tplc="B7E2FE14">
      <w:numFmt w:val="bullet"/>
      <w:lvlText w:val="•"/>
      <w:lvlJc w:val="left"/>
      <w:pPr>
        <w:ind w:left="3132" w:hanging="708"/>
      </w:pPr>
      <w:rPr>
        <w:lang w:val="es-MX" w:eastAsia="es-MX" w:bidi="es-MX"/>
      </w:rPr>
    </w:lvl>
    <w:lvl w:ilvl="2" w:tplc="D6B44276">
      <w:numFmt w:val="bullet"/>
      <w:lvlText w:val="•"/>
      <w:lvlJc w:val="left"/>
      <w:pPr>
        <w:ind w:left="4144" w:hanging="708"/>
      </w:pPr>
      <w:rPr>
        <w:lang w:val="es-MX" w:eastAsia="es-MX" w:bidi="es-MX"/>
      </w:rPr>
    </w:lvl>
    <w:lvl w:ilvl="3" w:tplc="32A071B6">
      <w:numFmt w:val="bullet"/>
      <w:lvlText w:val="•"/>
      <w:lvlJc w:val="left"/>
      <w:pPr>
        <w:ind w:left="5156" w:hanging="708"/>
      </w:pPr>
      <w:rPr>
        <w:lang w:val="es-MX" w:eastAsia="es-MX" w:bidi="es-MX"/>
      </w:rPr>
    </w:lvl>
    <w:lvl w:ilvl="4" w:tplc="DFA66268">
      <w:numFmt w:val="bullet"/>
      <w:lvlText w:val="•"/>
      <w:lvlJc w:val="left"/>
      <w:pPr>
        <w:ind w:left="6168" w:hanging="708"/>
      </w:pPr>
      <w:rPr>
        <w:lang w:val="es-MX" w:eastAsia="es-MX" w:bidi="es-MX"/>
      </w:rPr>
    </w:lvl>
    <w:lvl w:ilvl="5" w:tplc="B53C682A">
      <w:numFmt w:val="bullet"/>
      <w:lvlText w:val="•"/>
      <w:lvlJc w:val="left"/>
      <w:pPr>
        <w:ind w:left="7180" w:hanging="708"/>
      </w:pPr>
      <w:rPr>
        <w:lang w:val="es-MX" w:eastAsia="es-MX" w:bidi="es-MX"/>
      </w:rPr>
    </w:lvl>
    <w:lvl w:ilvl="6" w:tplc="7644AFA4">
      <w:numFmt w:val="bullet"/>
      <w:lvlText w:val="•"/>
      <w:lvlJc w:val="left"/>
      <w:pPr>
        <w:ind w:left="8192" w:hanging="708"/>
      </w:pPr>
      <w:rPr>
        <w:lang w:val="es-MX" w:eastAsia="es-MX" w:bidi="es-MX"/>
      </w:rPr>
    </w:lvl>
    <w:lvl w:ilvl="7" w:tplc="CB062980">
      <w:numFmt w:val="bullet"/>
      <w:lvlText w:val="•"/>
      <w:lvlJc w:val="left"/>
      <w:pPr>
        <w:ind w:left="9204" w:hanging="708"/>
      </w:pPr>
      <w:rPr>
        <w:lang w:val="es-MX" w:eastAsia="es-MX" w:bidi="es-MX"/>
      </w:rPr>
    </w:lvl>
    <w:lvl w:ilvl="8" w:tplc="8E4A31D0">
      <w:numFmt w:val="bullet"/>
      <w:lvlText w:val="•"/>
      <w:lvlJc w:val="left"/>
      <w:pPr>
        <w:ind w:left="10216" w:hanging="708"/>
      </w:pPr>
      <w:rPr>
        <w:lang w:val="es-MX" w:eastAsia="es-MX" w:bidi="es-MX"/>
      </w:rPr>
    </w:lvl>
  </w:abstractNum>
  <w:abstractNum w:abstractNumId="8" w15:restartNumberingAfterBreak="0">
    <w:nsid w:val="198B3185"/>
    <w:multiLevelType w:val="hybridMultilevel"/>
    <w:tmpl w:val="FD9618F0"/>
    <w:lvl w:ilvl="0" w:tplc="FC1EAA8C">
      <w:start w:val="1"/>
      <w:numFmt w:val="upperLetter"/>
      <w:lvlText w:val="%1)"/>
      <w:lvlJc w:val="left"/>
      <w:pPr>
        <w:ind w:left="4253" w:hanging="425"/>
      </w:pPr>
      <w:rPr>
        <w:rFonts w:ascii="Arial" w:eastAsia="Arial" w:hAnsi="Arial" w:cs="Arial" w:hint="default"/>
        <w:spacing w:val="-1"/>
        <w:w w:val="99"/>
        <w:sz w:val="20"/>
        <w:szCs w:val="20"/>
        <w:lang w:val="es-MX" w:eastAsia="es-MX" w:bidi="es-MX"/>
      </w:rPr>
    </w:lvl>
    <w:lvl w:ilvl="1" w:tplc="5CD60CD4">
      <w:numFmt w:val="bullet"/>
      <w:lvlText w:val="•"/>
      <w:lvlJc w:val="left"/>
      <w:pPr>
        <w:ind w:left="5058" w:hanging="425"/>
      </w:pPr>
      <w:rPr>
        <w:lang w:val="es-MX" w:eastAsia="es-MX" w:bidi="es-MX"/>
      </w:rPr>
    </w:lvl>
    <w:lvl w:ilvl="2" w:tplc="9DE294D2">
      <w:numFmt w:val="bullet"/>
      <w:lvlText w:val="•"/>
      <w:lvlJc w:val="left"/>
      <w:pPr>
        <w:ind w:left="5856" w:hanging="425"/>
      </w:pPr>
      <w:rPr>
        <w:lang w:val="es-MX" w:eastAsia="es-MX" w:bidi="es-MX"/>
      </w:rPr>
    </w:lvl>
    <w:lvl w:ilvl="3" w:tplc="A0E87884">
      <w:numFmt w:val="bullet"/>
      <w:lvlText w:val="•"/>
      <w:lvlJc w:val="left"/>
      <w:pPr>
        <w:ind w:left="6654" w:hanging="425"/>
      </w:pPr>
      <w:rPr>
        <w:lang w:val="es-MX" w:eastAsia="es-MX" w:bidi="es-MX"/>
      </w:rPr>
    </w:lvl>
    <w:lvl w:ilvl="4" w:tplc="02EC8900">
      <w:numFmt w:val="bullet"/>
      <w:lvlText w:val="•"/>
      <w:lvlJc w:val="left"/>
      <w:pPr>
        <w:ind w:left="7452" w:hanging="425"/>
      </w:pPr>
      <w:rPr>
        <w:lang w:val="es-MX" w:eastAsia="es-MX" w:bidi="es-MX"/>
      </w:rPr>
    </w:lvl>
    <w:lvl w:ilvl="5" w:tplc="377C1FAC">
      <w:numFmt w:val="bullet"/>
      <w:lvlText w:val="•"/>
      <w:lvlJc w:val="left"/>
      <w:pPr>
        <w:ind w:left="8250" w:hanging="425"/>
      </w:pPr>
      <w:rPr>
        <w:lang w:val="es-MX" w:eastAsia="es-MX" w:bidi="es-MX"/>
      </w:rPr>
    </w:lvl>
    <w:lvl w:ilvl="6" w:tplc="604255F2">
      <w:numFmt w:val="bullet"/>
      <w:lvlText w:val="•"/>
      <w:lvlJc w:val="left"/>
      <w:pPr>
        <w:ind w:left="9048" w:hanging="425"/>
      </w:pPr>
      <w:rPr>
        <w:lang w:val="es-MX" w:eastAsia="es-MX" w:bidi="es-MX"/>
      </w:rPr>
    </w:lvl>
    <w:lvl w:ilvl="7" w:tplc="85E2ABBE">
      <w:numFmt w:val="bullet"/>
      <w:lvlText w:val="•"/>
      <w:lvlJc w:val="left"/>
      <w:pPr>
        <w:ind w:left="9846" w:hanging="425"/>
      </w:pPr>
      <w:rPr>
        <w:lang w:val="es-MX" w:eastAsia="es-MX" w:bidi="es-MX"/>
      </w:rPr>
    </w:lvl>
    <w:lvl w:ilvl="8" w:tplc="36D25F42">
      <w:numFmt w:val="bullet"/>
      <w:lvlText w:val="•"/>
      <w:lvlJc w:val="left"/>
      <w:pPr>
        <w:ind w:left="10644" w:hanging="425"/>
      </w:pPr>
      <w:rPr>
        <w:lang w:val="es-MX" w:eastAsia="es-MX" w:bidi="es-MX"/>
      </w:rPr>
    </w:lvl>
  </w:abstractNum>
  <w:abstractNum w:abstractNumId="9" w15:restartNumberingAfterBreak="0">
    <w:nsid w:val="19E76D1E"/>
    <w:multiLevelType w:val="hybridMultilevel"/>
    <w:tmpl w:val="CA2C7E5E"/>
    <w:lvl w:ilvl="0" w:tplc="64DE0AAE">
      <w:start w:val="5"/>
      <w:numFmt w:val="upperLetter"/>
      <w:lvlText w:val="%1"/>
      <w:lvlJc w:val="left"/>
      <w:pPr>
        <w:ind w:left="1418" w:hanging="614"/>
      </w:pPr>
      <w:rPr>
        <w:lang w:val="es-MX" w:eastAsia="es-MX" w:bidi="es-MX"/>
      </w:rPr>
    </w:lvl>
    <w:lvl w:ilvl="1" w:tplc="3732FF7C">
      <w:numFmt w:val="bullet"/>
      <w:lvlText w:val=""/>
      <w:lvlJc w:val="left"/>
      <w:pPr>
        <w:ind w:left="3120" w:hanging="360"/>
      </w:pPr>
      <w:rPr>
        <w:w w:val="100"/>
        <w:lang w:val="es-MX" w:eastAsia="es-MX" w:bidi="es-MX"/>
      </w:rPr>
    </w:lvl>
    <w:lvl w:ilvl="2" w:tplc="C1D22844">
      <w:numFmt w:val="bullet"/>
      <w:lvlText w:val="•"/>
      <w:lvlJc w:val="left"/>
      <w:pPr>
        <w:ind w:left="4133" w:hanging="360"/>
      </w:pPr>
      <w:rPr>
        <w:lang w:val="es-MX" w:eastAsia="es-MX" w:bidi="es-MX"/>
      </w:rPr>
    </w:lvl>
    <w:lvl w:ilvl="3" w:tplc="2786857A">
      <w:numFmt w:val="bullet"/>
      <w:lvlText w:val="•"/>
      <w:lvlJc w:val="left"/>
      <w:pPr>
        <w:ind w:left="5146" w:hanging="360"/>
      </w:pPr>
      <w:rPr>
        <w:lang w:val="es-MX" w:eastAsia="es-MX" w:bidi="es-MX"/>
      </w:rPr>
    </w:lvl>
    <w:lvl w:ilvl="4" w:tplc="01F67FEA">
      <w:numFmt w:val="bullet"/>
      <w:lvlText w:val="•"/>
      <w:lvlJc w:val="left"/>
      <w:pPr>
        <w:ind w:left="6160" w:hanging="360"/>
      </w:pPr>
      <w:rPr>
        <w:lang w:val="es-MX" w:eastAsia="es-MX" w:bidi="es-MX"/>
      </w:rPr>
    </w:lvl>
    <w:lvl w:ilvl="5" w:tplc="9E048DF6">
      <w:numFmt w:val="bullet"/>
      <w:lvlText w:val="•"/>
      <w:lvlJc w:val="left"/>
      <w:pPr>
        <w:ind w:left="7173" w:hanging="360"/>
      </w:pPr>
      <w:rPr>
        <w:lang w:val="es-MX" w:eastAsia="es-MX" w:bidi="es-MX"/>
      </w:rPr>
    </w:lvl>
    <w:lvl w:ilvl="6" w:tplc="88607622">
      <w:numFmt w:val="bullet"/>
      <w:lvlText w:val="•"/>
      <w:lvlJc w:val="left"/>
      <w:pPr>
        <w:ind w:left="8186" w:hanging="360"/>
      </w:pPr>
      <w:rPr>
        <w:lang w:val="es-MX" w:eastAsia="es-MX" w:bidi="es-MX"/>
      </w:rPr>
    </w:lvl>
    <w:lvl w:ilvl="7" w:tplc="69763734">
      <w:numFmt w:val="bullet"/>
      <w:lvlText w:val="•"/>
      <w:lvlJc w:val="left"/>
      <w:pPr>
        <w:ind w:left="9200" w:hanging="360"/>
      </w:pPr>
      <w:rPr>
        <w:lang w:val="es-MX" w:eastAsia="es-MX" w:bidi="es-MX"/>
      </w:rPr>
    </w:lvl>
    <w:lvl w:ilvl="8" w:tplc="3932AA54">
      <w:numFmt w:val="bullet"/>
      <w:lvlText w:val="•"/>
      <w:lvlJc w:val="left"/>
      <w:pPr>
        <w:ind w:left="10213" w:hanging="360"/>
      </w:pPr>
      <w:rPr>
        <w:lang w:val="es-MX" w:eastAsia="es-MX" w:bidi="es-MX"/>
      </w:rPr>
    </w:lvl>
  </w:abstractNum>
  <w:abstractNum w:abstractNumId="10" w15:restartNumberingAfterBreak="0">
    <w:nsid w:val="1E2D59C5"/>
    <w:multiLevelType w:val="hybridMultilevel"/>
    <w:tmpl w:val="4A424B28"/>
    <w:lvl w:ilvl="0" w:tplc="BAD03F62">
      <w:numFmt w:val="bullet"/>
      <w:lvlText w:val=""/>
      <w:lvlJc w:val="left"/>
      <w:pPr>
        <w:ind w:left="3579" w:hanging="361"/>
      </w:pPr>
      <w:rPr>
        <w:rFonts w:ascii="Wingdings" w:eastAsia="Wingdings" w:hAnsi="Wingdings" w:cs="Wingdings" w:hint="default"/>
        <w:w w:val="100"/>
        <w:sz w:val="24"/>
        <w:szCs w:val="24"/>
        <w:lang w:val="es-MX" w:eastAsia="es-MX" w:bidi="es-MX"/>
      </w:rPr>
    </w:lvl>
    <w:lvl w:ilvl="1" w:tplc="EE608EFE">
      <w:numFmt w:val="bullet"/>
      <w:lvlText w:val="•"/>
      <w:lvlJc w:val="left"/>
      <w:pPr>
        <w:ind w:left="4446" w:hanging="361"/>
      </w:pPr>
      <w:rPr>
        <w:lang w:val="es-MX" w:eastAsia="es-MX" w:bidi="es-MX"/>
      </w:rPr>
    </w:lvl>
    <w:lvl w:ilvl="2" w:tplc="1E3EB132">
      <w:numFmt w:val="bullet"/>
      <w:lvlText w:val="•"/>
      <w:lvlJc w:val="left"/>
      <w:pPr>
        <w:ind w:left="5312" w:hanging="361"/>
      </w:pPr>
      <w:rPr>
        <w:lang w:val="es-MX" w:eastAsia="es-MX" w:bidi="es-MX"/>
      </w:rPr>
    </w:lvl>
    <w:lvl w:ilvl="3" w:tplc="799CF794">
      <w:numFmt w:val="bullet"/>
      <w:lvlText w:val="•"/>
      <w:lvlJc w:val="left"/>
      <w:pPr>
        <w:ind w:left="6178" w:hanging="361"/>
      </w:pPr>
      <w:rPr>
        <w:lang w:val="es-MX" w:eastAsia="es-MX" w:bidi="es-MX"/>
      </w:rPr>
    </w:lvl>
    <w:lvl w:ilvl="4" w:tplc="7B5E6678">
      <w:numFmt w:val="bullet"/>
      <w:lvlText w:val="•"/>
      <w:lvlJc w:val="left"/>
      <w:pPr>
        <w:ind w:left="7044" w:hanging="361"/>
      </w:pPr>
      <w:rPr>
        <w:lang w:val="es-MX" w:eastAsia="es-MX" w:bidi="es-MX"/>
      </w:rPr>
    </w:lvl>
    <w:lvl w:ilvl="5" w:tplc="5FA82620">
      <w:numFmt w:val="bullet"/>
      <w:lvlText w:val="•"/>
      <w:lvlJc w:val="left"/>
      <w:pPr>
        <w:ind w:left="7910" w:hanging="361"/>
      </w:pPr>
      <w:rPr>
        <w:lang w:val="es-MX" w:eastAsia="es-MX" w:bidi="es-MX"/>
      </w:rPr>
    </w:lvl>
    <w:lvl w:ilvl="6" w:tplc="E3028406">
      <w:numFmt w:val="bullet"/>
      <w:lvlText w:val="•"/>
      <w:lvlJc w:val="left"/>
      <w:pPr>
        <w:ind w:left="8776" w:hanging="361"/>
      </w:pPr>
      <w:rPr>
        <w:lang w:val="es-MX" w:eastAsia="es-MX" w:bidi="es-MX"/>
      </w:rPr>
    </w:lvl>
    <w:lvl w:ilvl="7" w:tplc="400C61B8">
      <w:numFmt w:val="bullet"/>
      <w:lvlText w:val="•"/>
      <w:lvlJc w:val="left"/>
      <w:pPr>
        <w:ind w:left="9642" w:hanging="361"/>
      </w:pPr>
      <w:rPr>
        <w:lang w:val="es-MX" w:eastAsia="es-MX" w:bidi="es-MX"/>
      </w:rPr>
    </w:lvl>
    <w:lvl w:ilvl="8" w:tplc="39ACF416">
      <w:numFmt w:val="bullet"/>
      <w:lvlText w:val="•"/>
      <w:lvlJc w:val="left"/>
      <w:pPr>
        <w:ind w:left="10508" w:hanging="361"/>
      </w:pPr>
      <w:rPr>
        <w:lang w:val="es-MX" w:eastAsia="es-MX" w:bidi="es-MX"/>
      </w:rPr>
    </w:lvl>
  </w:abstractNum>
  <w:abstractNum w:abstractNumId="11" w15:restartNumberingAfterBreak="0">
    <w:nsid w:val="1EC47C8F"/>
    <w:multiLevelType w:val="hybridMultilevel"/>
    <w:tmpl w:val="BF801920"/>
    <w:lvl w:ilvl="0" w:tplc="4746B8CC">
      <w:start w:val="1"/>
      <w:numFmt w:val="lowerLetter"/>
      <w:lvlText w:val="%1)"/>
      <w:lvlJc w:val="left"/>
      <w:pPr>
        <w:ind w:left="2270" w:hanging="783"/>
      </w:pPr>
      <w:rPr>
        <w:rFonts w:ascii="Arial" w:eastAsia="Arial" w:hAnsi="Arial" w:cs="Arial" w:hint="default"/>
        <w:w w:val="99"/>
        <w:sz w:val="24"/>
        <w:szCs w:val="24"/>
        <w:lang w:val="es-MX" w:eastAsia="es-MX" w:bidi="es-MX"/>
      </w:rPr>
    </w:lvl>
    <w:lvl w:ilvl="1" w:tplc="1A5C7C6A">
      <w:numFmt w:val="bullet"/>
      <w:lvlText w:val="•"/>
      <w:lvlJc w:val="left"/>
      <w:pPr>
        <w:ind w:left="3276" w:hanging="783"/>
      </w:pPr>
      <w:rPr>
        <w:lang w:val="es-MX" w:eastAsia="es-MX" w:bidi="es-MX"/>
      </w:rPr>
    </w:lvl>
    <w:lvl w:ilvl="2" w:tplc="62721A04">
      <w:numFmt w:val="bullet"/>
      <w:lvlText w:val="•"/>
      <w:lvlJc w:val="left"/>
      <w:pPr>
        <w:ind w:left="4272" w:hanging="783"/>
      </w:pPr>
      <w:rPr>
        <w:lang w:val="es-MX" w:eastAsia="es-MX" w:bidi="es-MX"/>
      </w:rPr>
    </w:lvl>
    <w:lvl w:ilvl="3" w:tplc="58DEA49A">
      <w:numFmt w:val="bullet"/>
      <w:lvlText w:val="•"/>
      <w:lvlJc w:val="left"/>
      <w:pPr>
        <w:ind w:left="5268" w:hanging="783"/>
      </w:pPr>
      <w:rPr>
        <w:lang w:val="es-MX" w:eastAsia="es-MX" w:bidi="es-MX"/>
      </w:rPr>
    </w:lvl>
    <w:lvl w:ilvl="4" w:tplc="2A7C257C">
      <w:numFmt w:val="bullet"/>
      <w:lvlText w:val="•"/>
      <w:lvlJc w:val="left"/>
      <w:pPr>
        <w:ind w:left="6264" w:hanging="783"/>
      </w:pPr>
      <w:rPr>
        <w:lang w:val="es-MX" w:eastAsia="es-MX" w:bidi="es-MX"/>
      </w:rPr>
    </w:lvl>
    <w:lvl w:ilvl="5" w:tplc="66820706">
      <w:numFmt w:val="bullet"/>
      <w:lvlText w:val="•"/>
      <w:lvlJc w:val="left"/>
      <w:pPr>
        <w:ind w:left="7260" w:hanging="783"/>
      </w:pPr>
      <w:rPr>
        <w:lang w:val="es-MX" w:eastAsia="es-MX" w:bidi="es-MX"/>
      </w:rPr>
    </w:lvl>
    <w:lvl w:ilvl="6" w:tplc="A974785C">
      <w:numFmt w:val="bullet"/>
      <w:lvlText w:val="•"/>
      <w:lvlJc w:val="left"/>
      <w:pPr>
        <w:ind w:left="8256" w:hanging="783"/>
      </w:pPr>
      <w:rPr>
        <w:lang w:val="es-MX" w:eastAsia="es-MX" w:bidi="es-MX"/>
      </w:rPr>
    </w:lvl>
    <w:lvl w:ilvl="7" w:tplc="EF16E95E">
      <w:numFmt w:val="bullet"/>
      <w:lvlText w:val="•"/>
      <w:lvlJc w:val="left"/>
      <w:pPr>
        <w:ind w:left="9252" w:hanging="783"/>
      </w:pPr>
      <w:rPr>
        <w:lang w:val="es-MX" w:eastAsia="es-MX" w:bidi="es-MX"/>
      </w:rPr>
    </w:lvl>
    <w:lvl w:ilvl="8" w:tplc="4D10D89E">
      <w:numFmt w:val="bullet"/>
      <w:lvlText w:val="•"/>
      <w:lvlJc w:val="left"/>
      <w:pPr>
        <w:ind w:left="10248" w:hanging="783"/>
      </w:pPr>
      <w:rPr>
        <w:lang w:val="es-MX" w:eastAsia="es-MX" w:bidi="es-MX"/>
      </w:rPr>
    </w:lvl>
  </w:abstractNum>
  <w:abstractNum w:abstractNumId="12" w15:restartNumberingAfterBreak="0">
    <w:nsid w:val="22A419FE"/>
    <w:multiLevelType w:val="hybridMultilevel"/>
    <w:tmpl w:val="95CC3CAA"/>
    <w:lvl w:ilvl="0" w:tplc="CF9068A6">
      <w:numFmt w:val="bullet"/>
      <w:lvlText w:val=""/>
      <w:lvlJc w:val="left"/>
      <w:pPr>
        <w:ind w:left="575" w:hanging="536"/>
      </w:pPr>
      <w:rPr>
        <w:rFonts w:ascii="Symbol" w:eastAsia="Symbol" w:hAnsi="Symbol" w:cs="Symbol" w:hint="default"/>
        <w:w w:val="100"/>
        <w:sz w:val="24"/>
        <w:szCs w:val="24"/>
        <w:lang w:val="es-MX" w:eastAsia="es-MX" w:bidi="es-MX"/>
      </w:rPr>
    </w:lvl>
    <w:lvl w:ilvl="1" w:tplc="3F32DE20">
      <w:numFmt w:val="bullet"/>
      <w:lvlText w:val="•"/>
      <w:lvlJc w:val="left"/>
      <w:pPr>
        <w:ind w:left="1029" w:hanging="536"/>
      </w:pPr>
      <w:rPr>
        <w:rFonts w:hint="default"/>
        <w:lang w:val="es-MX" w:eastAsia="es-MX" w:bidi="es-MX"/>
      </w:rPr>
    </w:lvl>
    <w:lvl w:ilvl="2" w:tplc="30E08432">
      <w:numFmt w:val="bullet"/>
      <w:lvlText w:val="•"/>
      <w:lvlJc w:val="left"/>
      <w:pPr>
        <w:ind w:left="1478" w:hanging="536"/>
      </w:pPr>
      <w:rPr>
        <w:rFonts w:hint="default"/>
        <w:lang w:val="es-MX" w:eastAsia="es-MX" w:bidi="es-MX"/>
      </w:rPr>
    </w:lvl>
    <w:lvl w:ilvl="3" w:tplc="EE642F8C">
      <w:numFmt w:val="bullet"/>
      <w:lvlText w:val="•"/>
      <w:lvlJc w:val="left"/>
      <w:pPr>
        <w:ind w:left="1928" w:hanging="536"/>
      </w:pPr>
      <w:rPr>
        <w:rFonts w:hint="default"/>
        <w:lang w:val="es-MX" w:eastAsia="es-MX" w:bidi="es-MX"/>
      </w:rPr>
    </w:lvl>
    <w:lvl w:ilvl="4" w:tplc="76ECC858">
      <w:numFmt w:val="bullet"/>
      <w:lvlText w:val="•"/>
      <w:lvlJc w:val="left"/>
      <w:pPr>
        <w:ind w:left="2377" w:hanging="536"/>
      </w:pPr>
      <w:rPr>
        <w:rFonts w:hint="default"/>
        <w:lang w:val="es-MX" w:eastAsia="es-MX" w:bidi="es-MX"/>
      </w:rPr>
    </w:lvl>
    <w:lvl w:ilvl="5" w:tplc="6DE8FDB0">
      <w:numFmt w:val="bullet"/>
      <w:lvlText w:val="•"/>
      <w:lvlJc w:val="left"/>
      <w:pPr>
        <w:ind w:left="2827" w:hanging="536"/>
      </w:pPr>
      <w:rPr>
        <w:rFonts w:hint="default"/>
        <w:lang w:val="es-MX" w:eastAsia="es-MX" w:bidi="es-MX"/>
      </w:rPr>
    </w:lvl>
    <w:lvl w:ilvl="6" w:tplc="ED44D740">
      <w:numFmt w:val="bullet"/>
      <w:lvlText w:val="•"/>
      <w:lvlJc w:val="left"/>
      <w:pPr>
        <w:ind w:left="3276" w:hanging="536"/>
      </w:pPr>
      <w:rPr>
        <w:rFonts w:hint="default"/>
        <w:lang w:val="es-MX" w:eastAsia="es-MX" w:bidi="es-MX"/>
      </w:rPr>
    </w:lvl>
    <w:lvl w:ilvl="7" w:tplc="4E3CB0B0">
      <w:numFmt w:val="bullet"/>
      <w:lvlText w:val="•"/>
      <w:lvlJc w:val="left"/>
      <w:pPr>
        <w:ind w:left="3725" w:hanging="536"/>
      </w:pPr>
      <w:rPr>
        <w:rFonts w:hint="default"/>
        <w:lang w:val="es-MX" w:eastAsia="es-MX" w:bidi="es-MX"/>
      </w:rPr>
    </w:lvl>
    <w:lvl w:ilvl="8" w:tplc="C24EA892">
      <w:numFmt w:val="bullet"/>
      <w:lvlText w:val="•"/>
      <w:lvlJc w:val="left"/>
      <w:pPr>
        <w:ind w:left="4175" w:hanging="536"/>
      </w:pPr>
      <w:rPr>
        <w:rFonts w:hint="default"/>
        <w:lang w:val="es-MX" w:eastAsia="es-MX" w:bidi="es-MX"/>
      </w:rPr>
    </w:lvl>
  </w:abstractNum>
  <w:abstractNum w:abstractNumId="13" w15:restartNumberingAfterBreak="0">
    <w:nsid w:val="23750521"/>
    <w:multiLevelType w:val="hybridMultilevel"/>
    <w:tmpl w:val="C3B6D51A"/>
    <w:lvl w:ilvl="0" w:tplc="E774DC48">
      <w:start w:val="5"/>
      <w:numFmt w:val="upperLetter"/>
      <w:lvlText w:val="%1"/>
      <w:lvlJc w:val="left"/>
      <w:pPr>
        <w:ind w:left="2027" w:hanging="609"/>
      </w:pPr>
      <w:rPr>
        <w:rFonts w:hint="default"/>
        <w:lang w:val="es-MX" w:eastAsia="es-MX" w:bidi="es-MX"/>
      </w:rPr>
    </w:lvl>
    <w:lvl w:ilvl="1" w:tplc="7968F248">
      <w:start w:val="1"/>
      <w:numFmt w:val="decimal"/>
      <w:lvlText w:val="[%2]"/>
      <w:lvlJc w:val="left"/>
      <w:pPr>
        <w:ind w:left="2270" w:hanging="293"/>
      </w:pPr>
      <w:rPr>
        <w:rFonts w:ascii="Arial" w:eastAsia="Arial" w:hAnsi="Arial" w:cs="Arial" w:hint="default"/>
        <w:w w:val="99"/>
        <w:sz w:val="20"/>
        <w:szCs w:val="20"/>
        <w:lang w:val="es-MX" w:eastAsia="es-MX" w:bidi="es-MX"/>
      </w:rPr>
    </w:lvl>
    <w:lvl w:ilvl="2" w:tplc="59126FA2">
      <w:numFmt w:val="bullet"/>
      <w:lvlText w:val="•"/>
      <w:lvlJc w:val="left"/>
      <w:pPr>
        <w:ind w:left="3386" w:hanging="293"/>
      </w:pPr>
      <w:rPr>
        <w:rFonts w:hint="default"/>
        <w:lang w:val="es-MX" w:eastAsia="es-MX" w:bidi="es-MX"/>
      </w:rPr>
    </w:lvl>
    <w:lvl w:ilvl="3" w:tplc="FDB0ED80">
      <w:numFmt w:val="bullet"/>
      <w:lvlText w:val="•"/>
      <w:lvlJc w:val="left"/>
      <w:pPr>
        <w:ind w:left="4493" w:hanging="293"/>
      </w:pPr>
      <w:rPr>
        <w:rFonts w:hint="default"/>
        <w:lang w:val="es-MX" w:eastAsia="es-MX" w:bidi="es-MX"/>
      </w:rPr>
    </w:lvl>
    <w:lvl w:ilvl="4" w:tplc="DF823F66">
      <w:numFmt w:val="bullet"/>
      <w:lvlText w:val="•"/>
      <w:lvlJc w:val="left"/>
      <w:pPr>
        <w:ind w:left="5600" w:hanging="293"/>
      </w:pPr>
      <w:rPr>
        <w:rFonts w:hint="default"/>
        <w:lang w:val="es-MX" w:eastAsia="es-MX" w:bidi="es-MX"/>
      </w:rPr>
    </w:lvl>
    <w:lvl w:ilvl="5" w:tplc="B392980A">
      <w:numFmt w:val="bullet"/>
      <w:lvlText w:val="•"/>
      <w:lvlJc w:val="left"/>
      <w:pPr>
        <w:ind w:left="6706" w:hanging="293"/>
      </w:pPr>
      <w:rPr>
        <w:rFonts w:hint="default"/>
        <w:lang w:val="es-MX" w:eastAsia="es-MX" w:bidi="es-MX"/>
      </w:rPr>
    </w:lvl>
    <w:lvl w:ilvl="6" w:tplc="3C40C0FC">
      <w:numFmt w:val="bullet"/>
      <w:lvlText w:val="•"/>
      <w:lvlJc w:val="left"/>
      <w:pPr>
        <w:ind w:left="7813" w:hanging="293"/>
      </w:pPr>
      <w:rPr>
        <w:rFonts w:hint="default"/>
        <w:lang w:val="es-MX" w:eastAsia="es-MX" w:bidi="es-MX"/>
      </w:rPr>
    </w:lvl>
    <w:lvl w:ilvl="7" w:tplc="03F04B60">
      <w:numFmt w:val="bullet"/>
      <w:lvlText w:val="•"/>
      <w:lvlJc w:val="left"/>
      <w:pPr>
        <w:ind w:left="8920" w:hanging="293"/>
      </w:pPr>
      <w:rPr>
        <w:rFonts w:hint="default"/>
        <w:lang w:val="es-MX" w:eastAsia="es-MX" w:bidi="es-MX"/>
      </w:rPr>
    </w:lvl>
    <w:lvl w:ilvl="8" w:tplc="351AA2C0">
      <w:numFmt w:val="bullet"/>
      <w:lvlText w:val="•"/>
      <w:lvlJc w:val="left"/>
      <w:pPr>
        <w:ind w:left="10026" w:hanging="293"/>
      </w:pPr>
      <w:rPr>
        <w:rFonts w:hint="default"/>
        <w:lang w:val="es-MX" w:eastAsia="es-MX" w:bidi="es-MX"/>
      </w:rPr>
    </w:lvl>
  </w:abstractNum>
  <w:abstractNum w:abstractNumId="14" w15:restartNumberingAfterBreak="0">
    <w:nsid w:val="238A0CC3"/>
    <w:multiLevelType w:val="hybridMultilevel"/>
    <w:tmpl w:val="AE7ECB78"/>
    <w:lvl w:ilvl="0" w:tplc="64825E12">
      <w:numFmt w:val="bullet"/>
      <w:lvlText w:val=""/>
      <w:lvlJc w:val="left"/>
      <w:pPr>
        <w:ind w:left="575" w:hanging="536"/>
      </w:pPr>
      <w:rPr>
        <w:rFonts w:ascii="Symbol" w:eastAsia="Symbol" w:hAnsi="Symbol" w:cs="Symbol" w:hint="default"/>
        <w:w w:val="100"/>
        <w:sz w:val="24"/>
        <w:szCs w:val="24"/>
        <w:lang w:val="es-MX" w:eastAsia="es-MX" w:bidi="es-MX"/>
      </w:rPr>
    </w:lvl>
    <w:lvl w:ilvl="1" w:tplc="7534B998">
      <w:numFmt w:val="bullet"/>
      <w:lvlText w:val="•"/>
      <w:lvlJc w:val="left"/>
      <w:pPr>
        <w:ind w:left="1029" w:hanging="536"/>
      </w:pPr>
      <w:rPr>
        <w:rFonts w:hint="default"/>
        <w:lang w:val="es-MX" w:eastAsia="es-MX" w:bidi="es-MX"/>
      </w:rPr>
    </w:lvl>
    <w:lvl w:ilvl="2" w:tplc="8846902E">
      <w:numFmt w:val="bullet"/>
      <w:lvlText w:val="•"/>
      <w:lvlJc w:val="left"/>
      <w:pPr>
        <w:ind w:left="1478" w:hanging="536"/>
      </w:pPr>
      <w:rPr>
        <w:rFonts w:hint="default"/>
        <w:lang w:val="es-MX" w:eastAsia="es-MX" w:bidi="es-MX"/>
      </w:rPr>
    </w:lvl>
    <w:lvl w:ilvl="3" w:tplc="B4B40F5A">
      <w:numFmt w:val="bullet"/>
      <w:lvlText w:val="•"/>
      <w:lvlJc w:val="left"/>
      <w:pPr>
        <w:ind w:left="1928" w:hanging="536"/>
      </w:pPr>
      <w:rPr>
        <w:rFonts w:hint="default"/>
        <w:lang w:val="es-MX" w:eastAsia="es-MX" w:bidi="es-MX"/>
      </w:rPr>
    </w:lvl>
    <w:lvl w:ilvl="4" w:tplc="4B382D28">
      <w:numFmt w:val="bullet"/>
      <w:lvlText w:val="•"/>
      <w:lvlJc w:val="left"/>
      <w:pPr>
        <w:ind w:left="2377" w:hanging="536"/>
      </w:pPr>
      <w:rPr>
        <w:rFonts w:hint="default"/>
        <w:lang w:val="es-MX" w:eastAsia="es-MX" w:bidi="es-MX"/>
      </w:rPr>
    </w:lvl>
    <w:lvl w:ilvl="5" w:tplc="E1065B78">
      <w:numFmt w:val="bullet"/>
      <w:lvlText w:val="•"/>
      <w:lvlJc w:val="left"/>
      <w:pPr>
        <w:ind w:left="2827" w:hanging="536"/>
      </w:pPr>
      <w:rPr>
        <w:rFonts w:hint="default"/>
        <w:lang w:val="es-MX" w:eastAsia="es-MX" w:bidi="es-MX"/>
      </w:rPr>
    </w:lvl>
    <w:lvl w:ilvl="6" w:tplc="901CE596">
      <w:numFmt w:val="bullet"/>
      <w:lvlText w:val="•"/>
      <w:lvlJc w:val="left"/>
      <w:pPr>
        <w:ind w:left="3276" w:hanging="536"/>
      </w:pPr>
      <w:rPr>
        <w:rFonts w:hint="default"/>
        <w:lang w:val="es-MX" w:eastAsia="es-MX" w:bidi="es-MX"/>
      </w:rPr>
    </w:lvl>
    <w:lvl w:ilvl="7" w:tplc="3610786C">
      <w:numFmt w:val="bullet"/>
      <w:lvlText w:val="•"/>
      <w:lvlJc w:val="left"/>
      <w:pPr>
        <w:ind w:left="3725" w:hanging="536"/>
      </w:pPr>
      <w:rPr>
        <w:rFonts w:hint="default"/>
        <w:lang w:val="es-MX" w:eastAsia="es-MX" w:bidi="es-MX"/>
      </w:rPr>
    </w:lvl>
    <w:lvl w:ilvl="8" w:tplc="36888CC8">
      <w:numFmt w:val="bullet"/>
      <w:lvlText w:val="•"/>
      <w:lvlJc w:val="left"/>
      <w:pPr>
        <w:ind w:left="4175" w:hanging="536"/>
      </w:pPr>
      <w:rPr>
        <w:rFonts w:hint="default"/>
        <w:lang w:val="es-MX" w:eastAsia="es-MX" w:bidi="es-MX"/>
      </w:rPr>
    </w:lvl>
  </w:abstractNum>
  <w:abstractNum w:abstractNumId="15" w15:restartNumberingAfterBreak="0">
    <w:nsid w:val="2453362E"/>
    <w:multiLevelType w:val="hybridMultilevel"/>
    <w:tmpl w:val="89BA3D1C"/>
    <w:lvl w:ilvl="0" w:tplc="80861554">
      <w:start w:val="1"/>
      <w:numFmt w:val="lowerLetter"/>
      <w:lvlText w:val="%1)"/>
      <w:lvlJc w:val="left"/>
      <w:pPr>
        <w:ind w:left="2345" w:hanging="360"/>
      </w:pPr>
      <w:rPr>
        <w:rFonts w:hint="default"/>
      </w:rPr>
    </w:lvl>
    <w:lvl w:ilvl="1" w:tplc="080A0019" w:tentative="1">
      <w:start w:val="1"/>
      <w:numFmt w:val="lowerLetter"/>
      <w:lvlText w:val="%2."/>
      <w:lvlJc w:val="left"/>
      <w:pPr>
        <w:ind w:left="3065" w:hanging="360"/>
      </w:pPr>
    </w:lvl>
    <w:lvl w:ilvl="2" w:tplc="080A001B" w:tentative="1">
      <w:start w:val="1"/>
      <w:numFmt w:val="lowerRoman"/>
      <w:lvlText w:val="%3."/>
      <w:lvlJc w:val="right"/>
      <w:pPr>
        <w:ind w:left="3785" w:hanging="180"/>
      </w:pPr>
    </w:lvl>
    <w:lvl w:ilvl="3" w:tplc="080A000F" w:tentative="1">
      <w:start w:val="1"/>
      <w:numFmt w:val="decimal"/>
      <w:lvlText w:val="%4."/>
      <w:lvlJc w:val="left"/>
      <w:pPr>
        <w:ind w:left="4505" w:hanging="360"/>
      </w:pPr>
    </w:lvl>
    <w:lvl w:ilvl="4" w:tplc="080A0019" w:tentative="1">
      <w:start w:val="1"/>
      <w:numFmt w:val="lowerLetter"/>
      <w:lvlText w:val="%5."/>
      <w:lvlJc w:val="left"/>
      <w:pPr>
        <w:ind w:left="5225" w:hanging="360"/>
      </w:pPr>
    </w:lvl>
    <w:lvl w:ilvl="5" w:tplc="080A001B" w:tentative="1">
      <w:start w:val="1"/>
      <w:numFmt w:val="lowerRoman"/>
      <w:lvlText w:val="%6."/>
      <w:lvlJc w:val="right"/>
      <w:pPr>
        <w:ind w:left="5945" w:hanging="180"/>
      </w:pPr>
    </w:lvl>
    <w:lvl w:ilvl="6" w:tplc="080A000F" w:tentative="1">
      <w:start w:val="1"/>
      <w:numFmt w:val="decimal"/>
      <w:lvlText w:val="%7."/>
      <w:lvlJc w:val="left"/>
      <w:pPr>
        <w:ind w:left="6665" w:hanging="360"/>
      </w:pPr>
    </w:lvl>
    <w:lvl w:ilvl="7" w:tplc="080A0019" w:tentative="1">
      <w:start w:val="1"/>
      <w:numFmt w:val="lowerLetter"/>
      <w:lvlText w:val="%8."/>
      <w:lvlJc w:val="left"/>
      <w:pPr>
        <w:ind w:left="7385" w:hanging="360"/>
      </w:pPr>
    </w:lvl>
    <w:lvl w:ilvl="8" w:tplc="080A001B" w:tentative="1">
      <w:start w:val="1"/>
      <w:numFmt w:val="lowerRoman"/>
      <w:lvlText w:val="%9."/>
      <w:lvlJc w:val="right"/>
      <w:pPr>
        <w:ind w:left="8105" w:hanging="180"/>
      </w:pPr>
    </w:lvl>
  </w:abstractNum>
  <w:abstractNum w:abstractNumId="16" w15:restartNumberingAfterBreak="0">
    <w:nsid w:val="25E31C8B"/>
    <w:multiLevelType w:val="hybridMultilevel"/>
    <w:tmpl w:val="5DE6A88A"/>
    <w:lvl w:ilvl="0" w:tplc="53902F6C">
      <w:numFmt w:val="bullet"/>
      <w:lvlText w:val=""/>
      <w:lvlJc w:val="left"/>
      <w:pPr>
        <w:ind w:left="575" w:hanging="536"/>
      </w:pPr>
      <w:rPr>
        <w:rFonts w:ascii="Symbol" w:eastAsia="Symbol" w:hAnsi="Symbol" w:cs="Symbol" w:hint="default"/>
        <w:w w:val="100"/>
        <w:sz w:val="24"/>
        <w:szCs w:val="24"/>
        <w:lang w:val="es-MX" w:eastAsia="es-MX" w:bidi="es-MX"/>
      </w:rPr>
    </w:lvl>
    <w:lvl w:ilvl="1" w:tplc="B7EA451E">
      <w:numFmt w:val="bullet"/>
      <w:lvlText w:val="•"/>
      <w:lvlJc w:val="left"/>
      <w:pPr>
        <w:ind w:left="1029" w:hanging="536"/>
      </w:pPr>
      <w:rPr>
        <w:rFonts w:hint="default"/>
        <w:lang w:val="es-MX" w:eastAsia="es-MX" w:bidi="es-MX"/>
      </w:rPr>
    </w:lvl>
    <w:lvl w:ilvl="2" w:tplc="0A5823AE">
      <w:numFmt w:val="bullet"/>
      <w:lvlText w:val="•"/>
      <w:lvlJc w:val="left"/>
      <w:pPr>
        <w:ind w:left="1478" w:hanging="536"/>
      </w:pPr>
      <w:rPr>
        <w:rFonts w:hint="default"/>
        <w:lang w:val="es-MX" w:eastAsia="es-MX" w:bidi="es-MX"/>
      </w:rPr>
    </w:lvl>
    <w:lvl w:ilvl="3" w:tplc="55704204">
      <w:numFmt w:val="bullet"/>
      <w:lvlText w:val="•"/>
      <w:lvlJc w:val="left"/>
      <w:pPr>
        <w:ind w:left="1928" w:hanging="536"/>
      </w:pPr>
      <w:rPr>
        <w:rFonts w:hint="default"/>
        <w:lang w:val="es-MX" w:eastAsia="es-MX" w:bidi="es-MX"/>
      </w:rPr>
    </w:lvl>
    <w:lvl w:ilvl="4" w:tplc="097AD580">
      <w:numFmt w:val="bullet"/>
      <w:lvlText w:val="•"/>
      <w:lvlJc w:val="left"/>
      <w:pPr>
        <w:ind w:left="2377" w:hanging="536"/>
      </w:pPr>
      <w:rPr>
        <w:rFonts w:hint="default"/>
        <w:lang w:val="es-MX" w:eastAsia="es-MX" w:bidi="es-MX"/>
      </w:rPr>
    </w:lvl>
    <w:lvl w:ilvl="5" w:tplc="4AE4627A">
      <w:numFmt w:val="bullet"/>
      <w:lvlText w:val="•"/>
      <w:lvlJc w:val="left"/>
      <w:pPr>
        <w:ind w:left="2827" w:hanging="536"/>
      </w:pPr>
      <w:rPr>
        <w:rFonts w:hint="default"/>
        <w:lang w:val="es-MX" w:eastAsia="es-MX" w:bidi="es-MX"/>
      </w:rPr>
    </w:lvl>
    <w:lvl w:ilvl="6" w:tplc="6AAA6712">
      <w:numFmt w:val="bullet"/>
      <w:lvlText w:val="•"/>
      <w:lvlJc w:val="left"/>
      <w:pPr>
        <w:ind w:left="3276" w:hanging="536"/>
      </w:pPr>
      <w:rPr>
        <w:rFonts w:hint="default"/>
        <w:lang w:val="es-MX" w:eastAsia="es-MX" w:bidi="es-MX"/>
      </w:rPr>
    </w:lvl>
    <w:lvl w:ilvl="7" w:tplc="9F702D78">
      <w:numFmt w:val="bullet"/>
      <w:lvlText w:val="•"/>
      <w:lvlJc w:val="left"/>
      <w:pPr>
        <w:ind w:left="3725" w:hanging="536"/>
      </w:pPr>
      <w:rPr>
        <w:rFonts w:hint="default"/>
        <w:lang w:val="es-MX" w:eastAsia="es-MX" w:bidi="es-MX"/>
      </w:rPr>
    </w:lvl>
    <w:lvl w:ilvl="8" w:tplc="ADE6F428">
      <w:numFmt w:val="bullet"/>
      <w:lvlText w:val="•"/>
      <w:lvlJc w:val="left"/>
      <w:pPr>
        <w:ind w:left="4175" w:hanging="536"/>
      </w:pPr>
      <w:rPr>
        <w:rFonts w:hint="default"/>
        <w:lang w:val="es-MX" w:eastAsia="es-MX" w:bidi="es-MX"/>
      </w:rPr>
    </w:lvl>
  </w:abstractNum>
  <w:abstractNum w:abstractNumId="17" w15:restartNumberingAfterBreak="0">
    <w:nsid w:val="28952445"/>
    <w:multiLevelType w:val="hybridMultilevel"/>
    <w:tmpl w:val="6C0C8E84"/>
    <w:lvl w:ilvl="0" w:tplc="C0946418">
      <w:numFmt w:val="bullet"/>
      <w:lvlText w:val=""/>
      <w:lvlJc w:val="left"/>
      <w:pPr>
        <w:ind w:left="575" w:hanging="536"/>
      </w:pPr>
      <w:rPr>
        <w:rFonts w:ascii="Symbol" w:eastAsia="Symbol" w:hAnsi="Symbol" w:cs="Symbol" w:hint="default"/>
        <w:w w:val="100"/>
        <w:sz w:val="24"/>
        <w:szCs w:val="24"/>
        <w:lang w:val="es-MX" w:eastAsia="es-MX" w:bidi="es-MX"/>
      </w:rPr>
    </w:lvl>
    <w:lvl w:ilvl="1" w:tplc="63B2262A">
      <w:numFmt w:val="bullet"/>
      <w:lvlText w:val="•"/>
      <w:lvlJc w:val="left"/>
      <w:pPr>
        <w:ind w:left="1029" w:hanging="536"/>
      </w:pPr>
      <w:rPr>
        <w:rFonts w:hint="default"/>
        <w:lang w:val="es-MX" w:eastAsia="es-MX" w:bidi="es-MX"/>
      </w:rPr>
    </w:lvl>
    <w:lvl w:ilvl="2" w:tplc="A40E3F32">
      <w:numFmt w:val="bullet"/>
      <w:lvlText w:val="•"/>
      <w:lvlJc w:val="left"/>
      <w:pPr>
        <w:ind w:left="1478" w:hanging="536"/>
      </w:pPr>
      <w:rPr>
        <w:rFonts w:hint="default"/>
        <w:lang w:val="es-MX" w:eastAsia="es-MX" w:bidi="es-MX"/>
      </w:rPr>
    </w:lvl>
    <w:lvl w:ilvl="3" w:tplc="C958C650">
      <w:numFmt w:val="bullet"/>
      <w:lvlText w:val="•"/>
      <w:lvlJc w:val="left"/>
      <w:pPr>
        <w:ind w:left="1928" w:hanging="536"/>
      </w:pPr>
      <w:rPr>
        <w:rFonts w:hint="default"/>
        <w:lang w:val="es-MX" w:eastAsia="es-MX" w:bidi="es-MX"/>
      </w:rPr>
    </w:lvl>
    <w:lvl w:ilvl="4" w:tplc="854C346E">
      <w:numFmt w:val="bullet"/>
      <w:lvlText w:val="•"/>
      <w:lvlJc w:val="left"/>
      <w:pPr>
        <w:ind w:left="2377" w:hanging="536"/>
      </w:pPr>
      <w:rPr>
        <w:rFonts w:hint="default"/>
        <w:lang w:val="es-MX" w:eastAsia="es-MX" w:bidi="es-MX"/>
      </w:rPr>
    </w:lvl>
    <w:lvl w:ilvl="5" w:tplc="E294FC6C">
      <w:numFmt w:val="bullet"/>
      <w:lvlText w:val="•"/>
      <w:lvlJc w:val="left"/>
      <w:pPr>
        <w:ind w:left="2827" w:hanging="536"/>
      </w:pPr>
      <w:rPr>
        <w:rFonts w:hint="default"/>
        <w:lang w:val="es-MX" w:eastAsia="es-MX" w:bidi="es-MX"/>
      </w:rPr>
    </w:lvl>
    <w:lvl w:ilvl="6" w:tplc="50AC5EB2">
      <w:numFmt w:val="bullet"/>
      <w:lvlText w:val="•"/>
      <w:lvlJc w:val="left"/>
      <w:pPr>
        <w:ind w:left="3276" w:hanging="536"/>
      </w:pPr>
      <w:rPr>
        <w:rFonts w:hint="default"/>
        <w:lang w:val="es-MX" w:eastAsia="es-MX" w:bidi="es-MX"/>
      </w:rPr>
    </w:lvl>
    <w:lvl w:ilvl="7" w:tplc="51465BAC">
      <w:numFmt w:val="bullet"/>
      <w:lvlText w:val="•"/>
      <w:lvlJc w:val="left"/>
      <w:pPr>
        <w:ind w:left="3725" w:hanging="536"/>
      </w:pPr>
      <w:rPr>
        <w:rFonts w:hint="default"/>
        <w:lang w:val="es-MX" w:eastAsia="es-MX" w:bidi="es-MX"/>
      </w:rPr>
    </w:lvl>
    <w:lvl w:ilvl="8" w:tplc="5412B556">
      <w:numFmt w:val="bullet"/>
      <w:lvlText w:val="•"/>
      <w:lvlJc w:val="left"/>
      <w:pPr>
        <w:ind w:left="4175" w:hanging="536"/>
      </w:pPr>
      <w:rPr>
        <w:rFonts w:hint="default"/>
        <w:lang w:val="es-MX" w:eastAsia="es-MX" w:bidi="es-MX"/>
      </w:rPr>
    </w:lvl>
  </w:abstractNum>
  <w:abstractNum w:abstractNumId="18" w15:restartNumberingAfterBreak="0">
    <w:nsid w:val="2AD4465F"/>
    <w:multiLevelType w:val="hybridMultilevel"/>
    <w:tmpl w:val="BC6E6F76"/>
    <w:lvl w:ilvl="0" w:tplc="75C2F1EA">
      <w:numFmt w:val="bullet"/>
      <w:lvlText w:val=""/>
      <w:lvlJc w:val="left"/>
      <w:pPr>
        <w:ind w:left="575" w:hanging="536"/>
      </w:pPr>
      <w:rPr>
        <w:rFonts w:ascii="Symbol" w:eastAsia="Symbol" w:hAnsi="Symbol" w:cs="Symbol" w:hint="default"/>
        <w:w w:val="100"/>
        <w:sz w:val="24"/>
        <w:szCs w:val="24"/>
        <w:lang w:val="es-MX" w:eastAsia="es-MX" w:bidi="es-MX"/>
      </w:rPr>
    </w:lvl>
    <w:lvl w:ilvl="1" w:tplc="2550BECE">
      <w:numFmt w:val="bullet"/>
      <w:lvlText w:val="•"/>
      <w:lvlJc w:val="left"/>
      <w:pPr>
        <w:ind w:left="1029" w:hanging="536"/>
      </w:pPr>
      <w:rPr>
        <w:rFonts w:hint="default"/>
        <w:lang w:val="es-MX" w:eastAsia="es-MX" w:bidi="es-MX"/>
      </w:rPr>
    </w:lvl>
    <w:lvl w:ilvl="2" w:tplc="69124432">
      <w:numFmt w:val="bullet"/>
      <w:lvlText w:val="•"/>
      <w:lvlJc w:val="left"/>
      <w:pPr>
        <w:ind w:left="1478" w:hanging="536"/>
      </w:pPr>
      <w:rPr>
        <w:rFonts w:hint="default"/>
        <w:lang w:val="es-MX" w:eastAsia="es-MX" w:bidi="es-MX"/>
      </w:rPr>
    </w:lvl>
    <w:lvl w:ilvl="3" w:tplc="A80C480A">
      <w:numFmt w:val="bullet"/>
      <w:lvlText w:val="•"/>
      <w:lvlJc w:val="left"/>
      <w:pPr>
        <w:ind w:left="1928" w:hanging="536"/>
      </w:pPr>
      <w:rPr>
        <w:rFonts w:hint="default"/>
        <w:lang w:val="es-MX" w:eastAsia="es-MX" w:bidi="es-MX"/>
      </w:rPr>
    </w:lvl>
    <w:lvl w:ilvl="4" w:tplc="3058F94E">
      <w:numFmt w:val="bullet"/>
      <w:lvlText w:val="•"/>
      <w:lvlJc w:val="left"/>
      <w:pPr>
        <w:ind w:left="2377" w:hanging="536"/>
      </w:pPr>
      <w:rPr>
        <w:rFonts w:hint="default"/>
        <w:lang w:val="es-MX" w:eastAsia="es-MX" w:bidi="es-MX"/>
      </w:rPr>
    </w:lvl>
    <w:lvl w:ilvl="5" w:tplc="E3467C7A">
      <w:numFmt w:val="bullet"/>
      <w:lvlText w:val="•"/>
      <w:lvlJc w:val="left"/>
      <w:pPr>
        <w:ind w:left="2827" w:hanging="536"/>
      </w:pPr>
      <w:rPr>
        <w:rFonts w:hint="default"/>
        <w:lang w:val="es-MX" w:eastAsia="es-MX" w:bidi="es-MX"/>
      </w:rPr>
    </w:lvl>
    <w:lvl w:ilvl="6" w:tplc="EB60422E">
      <w:numFmt w:val="bullet"/>
      <w:lvlText w:val="•"/>
      <w:lvlJc w:val="left"/>
      <w:pPr>
        <w:ind w:left="3276" w:hanging="536"/>
      </w:pPr>
      <w:rPr>
        <w:rFonts w:hint="default"/>
        <w:lang w:val="es-MX" w:eastAsia="es-MX" w:bidi="es-MX"/>
      </w:rPr>
    </w:lvl>
    <w:lvl w:ilvl="7" w:tplc="2F068722">
      <w:numFmt w:val="bullet"/>
      <w:lvlText w:val="•"/>
      <w:lvlJc w:val="left"/>
      <w:pPr>
        <w:ind w:left="3725" w:hanging="536"/>
      </w:pPr>
      <w:rPr>
        <w:rFonts w:hint="default"/>
        <w:lang w:val="es-MX" w:eastAsia="es-MX" w:bidi="es-MX"/>
      </w:rPr>
    </w:lvl>
    <w:lvl w:ilvl="8" w:tplc="C68EDC28">
      <w:numFmt w:val="bullet"/>
      <w:lvlText w:val="•"/>
      <w:lvlJc w:val="left"/>
      <w:pPr>
        <w:ind w:left="4175" w:hanging="536"/>
      </w:pPr>
      <w:rPr>
        <w:rFonts w:hint="default"/>
        <w:lang w:val="es-MX" w:eastAsia="es-MX" w:bidi="es-MX"/>
      </w:rPr>
    </w:lvl>
  </w:abstractNum>
  <w:abstractNum w:abstractNumId="19" w15:restartNumberingAfterBreak="0">
    <w:nsid w:val="2FD5302B"/>
    <w:multiLevelType w:val="multilevel"/>
    <w:tmpl w:val="A89876FC"/>
    <w:lvl w:ilvl="0">
      <w:start w:val="1"/>
      <w:numFmt w:val="upperLetter"/>
      <w:lvlText w:val="%1."/>
      <w:lvlJc w:val="left"/>
      <w:pPr>
        <w:ind w:left="1418" w:hanging="708"/>
      </w:pPr>
      <w:rPr>
        <w:rFonts w:ascii="Arial" w:eastAsia="Arial" w:hAnsi="Arial" w:cs="Arial" w:hint="default"/>
        <w:w w:val="100"/>
        <w:sz w:val="24"/>
        <w:szCs w:val="24"/>
        <w:lang w:val="es-MX" w:eastAsia="es-MX" w:bidi="es-MX"/>
      </w:rPr>
    </w:lvl>
    <w:lvl w:ilvl="1">
      <w:start w:val="1"/>
      <w:numFmt w:val="decimal"/>
      <w:lvlText w:val="%1.%2"/>
      <w:lvlJc w:val="left"/>
      <w:pPr>
        <w:ind w:left="1418" w:hanging="708"/>
      </w:pPr>
      <w:rPr>
        <w:rFonts w:ascii="Arial" w:eastAsia="Arial" w:hAnsi="Arial" w:cs="Arial" w:hint="default"/>
        <w:spacing w:val="-4"/>
        <w:w w:val="99"/>
        <w:sz w:val="24"/>
        <w:szCs w:val="24"/>
        <w:lang w:val="es-MX" w:eastAsia="es-MX" w:bidi="es-MX"/>
      </w:rPr>
    </w:lvl>
    <w:lvl w:ilvl="2">
      <w:numFmt w:val="bullet"/>
      <w:lvlText w:val="•"/>
      <w:lvlJc w:val="left"/>
      <w:pPr>
        <w:ind w:left="3584" w:hanging="708"/>
      </w:pPr>
      <w:rPr>
        <w:lang w:val="es-MX" w:eastAsia="es-MX" w:bidi="es-MX"/>
      </w:rPr>
    </w:lvl>
    <w:lvl w:ilvl="3">
      <w:numFmt w:val="bullet"/>
      <w:lvlText w:val="•"/>
      <w:lvlJc w:val="left"/>
      <w:pPr>
        <w:ind w:left="4666" w:hanging="708"/>
      </w:pPr>
      <w:rPr>
        <w:lang w:val="es-MX" w:eastAsia="es-MX" w:bidi="es-MX"/>
      </w:rPr>
    </w:lvl>
    <w:lvl w:ilvl="4">
      <w:numFmt w:val="bullet"/>
      <w:lvlText w:val="•"/>
      <w:lvlJc w:val="left"/>
      <w:pPr>
        <w:ind w:left="5748" w:hanging="708"/>
      </w:pPr>
      <w:rPr>
        <w:lang w:val="es-MX" w:eastAsia="es-MX" w:bidi="es-MX"/>
      </w:rPr>
    </w:lvl>
    <w:lvl w:ilvl="5">
      <w:numFmt w:val="bullet"/>
      <w:lvlText w:val="•"/>
      <w:lvlJc w:val="left"/>
      <w:pPr>
        <w:ind w:left="6830" w:hanging="708"/>
      </w:pPr>
      <w:rPr>
        <w:lang w:val="es-MX" w:eastAsia="es-MX" w:bidi="es-MX"/>
      </w:rPr>
    </w:lvl>
    <w:lvl w:ilvl="6">
      <w:numFmt w:val="bullet"/>
      <w:lvlText w:val="•"/>
      <w:lvlJc w:val="left"/>
      <w:pPr>
        <w:ind w:left="7912" w:hanging="708"/>
      </w:pPr>
      <w:rPr>
        <w:lang w:val="es-MX" w:eastAsia="es-MX" w:bidi="es-MX"/>
      </w:rPr>
    </w:lvl>
    <w:lvl w:ilvl="7">
      <w:numFmt w:val="bullet"/>
      <w:lvlText w:val="•"/>
      <w:lvlJc w:val="left"/>
      <w:pPr>
        <w:ind w:left="8994" w:hanging="708"/>
      </w:pPr>
      <w:rPr>
        <w:lang w:val="es-MX" w:eastAsia="es-MX" w:bidi="es-MX"/>
      </w:rPr>
    </w:lvl>
    <w:lvl w:ilvl="8">
      <w:numFmt w:val="bullet"/>
      <w:lvlText w:val="•"/>
      <w:lvlJc w:val="left"/>
      <w:pPr>
        <w:ind w:left="10076" w:hanging="708"/>
      </w:pPr>
      <w:rPr>
        <w:lang w:val="es-MX" w:eastAsia="es-MX" w:bidi="es-MX"/>
      </w:rPr>
    </w:lvl>
  </w:abstractNum>
  <w:abstractNum w:abstractNumId="20" w15:restartNumberingAfterBreak="0">
    <w:nsid w:val="309A5140"/>
    <w:multiLevelType w:val="multilevel"/>
    <w:tmpl w:val="0548FDC8"/>
    <w:lvl w:ilvl="0">
      <w:start w:val="1"/>
      <w:numFmt w:val="decimal"/>
      <w:lvlText w:val="%1"/>
      <w:lvlJc w:val="left"/>
      <w:pPr>
        <w:ind w:left="4253" w:hanging="652"/>
      </w:pPr>
      <w:rPr>
        <w:lang w:val="es-MX" w:eastAsia="es-MX" w:bidi="es-MX"/>
      </w:rPr>
    </w:lvl>
    <w:lvl w:ilvl="1">
      <w:start w:val="1"/>
      <w:numFmt w:val="decimal"/>
      <w:lvlText w:val="%1.%2."/>
      <w:lvlJc w:val="left"/>
      <w:pPr>
        <w:ind w:left="4253" w:hanging="652"/>
      </w:pPr>
      <w:rPr>
        <w:rFonts w:ascii="Arial" w:eastAsia="Arial" w:hAnsi="Arial" w:cs="Arial" w:hint="default"/>
        <w:w w:val="99"/>
        <w:sz w:val="24"/>
        <w:szCs w:val="24"/>
        <w:lang w:val="es-MX" w:eastAsia="es-MX" w:bidi="es-MX"/>
      </w:rPr>
    </w:lvl>
    <w:lvl w:ilvl="2">
      <w:numFmt w:val="bullet"/>
      <w:lvlText w:val="•"/>
      <w:lvlJc w:val="left"/>
      <w:pPr>
        <w:ind w:left="5856" w:hanging="652"/>
      </w:pPr>
      <w:rPr>
        <w:lang w:val="es-MX" w:eastAsia="es-MX" w:bidi="es-MX"/>
      </w:rPr>
    </w:lvl>
    <w:lvl w:ilvl="3">
      <w:numFmt w:val="bullet"/>
      <w:lvlText w:val="•"/>
      <w:lvlJc w:val="left"/>
      <w:pPr>
        <w:ind w:left="6654" w:hanging="652"/>
      </w:pPr>
      <w:rPr>
        <w:lang w:val="es-MX" w:eastAsia="es-MX" w:bidi="es-MX"/>
      </w:rPr>
    </w:lvl>
    <w:lvl w:ilvl="4">
      <w:numFmt w:val="bullet"/>
      <w:lvlText w:val="•"/>
      <w:lvlJc w:val="left"/>
      <w:pPr>
        <w:ind w:left="7452" w:hanging="652"/>
      </w:pPr>
      <w:rPr>
        <w:lang w:val="es-MX" w:eastAsia="es-MX" w:bidi="es-MX"/>
      </w:rPr>
    </w:lvl>
    <w:lvl w:ilvl="5">
      <w:numFmt w:val="bullet"/>
      <w:lvlText w:val="•"/>
      <w:lvlJc w:val="left"/>
      <w:pPr>
        <w:ind w:left="8250" w:hanging="652"/>
      </w:pPr>
      <w:rPr>
        <w:lang w:val="es-MX" w:eastAsia="es-MX" w:bidi="es-MX"/>
      </w:rPr>
    </w:lvl>
    <w:lvl w:ilvl="6">
      <w:numFmt w:val="bullet"/>
      <w:lvlText w:val="•"/>
      <w:lvlJc w:val="left"/>
      <w:pPr>
        <w:ind w:left="9048" w:hanging="652"/>
      </w:pPr>
      <w:rPr>
        <w:lang w:val="es-MX" w:eastAsia="es-MX" w:bidi="es-MX"/>
      </w:rPr>
    </w:lvl>
    <w:lvl w:ilvl="7">
      <w:numFmt w:val="bullet"/>
      <w:lvlText w:val="•"/>
      <w:lvlJc w:val="left"/>
      <w:pPr>
        <w:ind w:left="9846" w:hanging="652"/>
      </w:pPr>
      <w:rPr>
        <w:lang w:val="es-MX" w:eastAsia="es-MX" w:bidi="es-MX"/>
      </w:rPr>
    </w:lvl>
    <w:lvl w:ilvl="8">
      <w:numFmt w:val="bullet"/>
      <w:lvlText w:val="•"/>
      <w:lvlJc w:val="left"/>
      <w:pPr>
        <w:ind w:left="10644" w:hanging="652"/>
      </w:pPr>
      <w:rPr>
        <w:lang w:val="es-MX" w:eastAsia="es-MX" w:bidi="es-MX"/>
      </w:rPr>
    </w:lvl>
  </w:abstractNum>
  <w:abstractNum w:abstractNumId="21" w15:restartNumberingAfterBreak="0">
    <w:nsid w:val="3376746F"/>
    <w:multiLevelType w:val="multilevel"/>
    <w:tmpl w:val="AE9C45C4"/>
    <w:lvl w:ilvl="0">
      <w:start w:val="5"/>
      <w:numFmt w:val="upperLetter"/>
      <w:lvlText w:val="%1"/>
      <w:lvlJc w:val="left"/>
      <w:pPr>
        <w:ind w:left="1418" w:hanging="751"/>
      </w:pPr>
      <w:rPr>
        <w:rFonts w:hint="default"/>
        <w:lang w:val="es-MX" w:eastAsia="es-MX" w:bidi="es-MX"/>
      </w:rPr>
    </w:lvl>
    <w:lvl w:ilvl="1">
      <w:start w:val="7"/>
      <w:numFmt w:val="upperLetter"/>
      <w:lvlText w:val="%1.%2"/>
      <w:lvlJc w:val="left"/>
      <w:pPr>
        <w:ind w:left="1418" w:hanging="751"/>
      </w:pPr>
      <w:rPr>
        <w:rFonts w:hint="default"/>
        <w:lang w:val="es-MX" w:eastAsia="es-MX" w:bidi="es-MX"/>
      </w:rPr>
    </w:lvl>
    <w:lvl w:ilvl="2">
      <w:start w:val="1"/>
      <w:numFmt w:val="decimal"/>
      <w:lvlText w:val="%1.%2.%3."/>
      <w:lvlJc w:val="left"/>
      <w:pPr>
        <w:ind w:left="1602" w:hanging="751"/>
      </w:pPr>
      <w:rPr>
        <w:rFonts w:ascii="Arial" w:eastAsia="Arial" w:hAnsi="Arial" w:cs="Arial" w:hint="default"/>
        <w:b/>
        <w:bCs/>
        <w:spacing w:val="-1"/>
        <w:w w:val="99"/>
        <w:sz w:val="24"/>
        <w:szCs w:val="24"/>
        <w:u w:val="none"/>
        <w:lang w:val="es-MX" w:eastAsia="es-MX" w:bidi="es-MX"/>
      </w:rPr>
    </w:lvl>
    <w:lvl w:ilvl="3">
      <w:numFmt w:val="bullet"/>
      <w:lvlText w:val="•"/>
      <w:lvlJc w:val="left"/>
      <w:pPr>
        <w:ind w:left="4666" w:hanging="751"/>
      </w:pPr>
      <w:rPr>
        <w:rFonts w:hint="default"/>
        <w:lang w:val="es-MX" w:eastAsia="es-MX" w:bidi="es-MX"/>
      </w:rPr>
    </w:lvl>
    <w:lvl w:ilvl="4">
      <w:numFmt w:val="bullet"/>
      <w:lvlText w:val="•"/>
      <w:lvlJc w:val="left"/>
      <w:pPr>
        <w:ind w:left="5748" w:hanging="751"/>
      </w:pPr>
      <w:rPr>
        <w:rFonts w:hint="default"/>
        <w:lang w:val="es-MX" w:eastAsia="es-MX" w:bidi="es-MX"/>
      </w:rPr>
    </w:lvl>
    <w:lvl w:ilvl="5">
      <w:numFmt w:val="bullet"/>
      <w:lvlText w:val="•"/>
      <w:lvlJc w:val="left"/>
      <w:pPr>
        <w:ind w:left="6830" w:hanging="751"/>
      </w:pPr>
      <w:rPr>
        <w:rFonts w:hint="default"/>
        <w:lang w:val="es-MX" w:eastAsia="es-MX" w:bidi="es-MX"/>
      </w:rPr>
    </w:lvl>
    <w:lvl w:ilvl="6">
      <w:numFmt w:val="bullet"/>
      <w:lvlText w:val="•"/>
      <w:lvlJc w:val="left"/>
      <w:pPr>
        <w:ind w:left="7912" w:hanging="751"/>
      </w:pPr>
      <w:rPr>
        <w:rFonts w:hint="default"/>
        <w:lang w:val="es-MX" w:eastAsia="es-MX" w:bidi="es-MX"/>
      </w:rPr>
    </w:lvl>
    <w:lvl w:ilvl="7">
      <w:numFmt w:val="bullet"/>
      <w:lvlText w:val="•"/>
      <w:lvlJc w:val="left"/>
      <w:pPr>
        <w:ind w:left="8994" w:hanging="751"/>
      </w:pPr>
      <w:rPr>
        <w:rFonts w:hint="default"/>
        <w:lang w:val="es-MX" w:eastAsia="es-MX" w:bidi="es-MX"/>
      </w:rPr>
    </w:lvl>
    <w:lvl w:ilvl="8">
      <w:numFmt w:val="bullet"/>
      <w:lvlText w:val="•"/>
      <w:lvlJc w:val="left"/>
      <w:pPr>
        <w:ind w:left="10076" w:hanging="751"/>
      </w:pPr>
      <w:rPr>
        <w:rFonts w:hint="default"/>
        <w:lang w:val="es-MX" w:eastAsia="es-MX" w:bidi="es-MX"/>
      </w:rPr>
    </w:lvl>
  </w:abstractNum>
  <w:abstractNum w:abstractNumId="22" w15:restartNumberingAfterBreak="0">
    <w:nsid w:val="34101503"/>
    <w:multiLevelType w:val="hybridMultilevel"/>
    <w:tmpl w:val="8348C078"/>
    <w:lvl w:ilvl="0" w:tplc="3496C338">
      <w:numFmt w:val="bullet"/>
      <w:lvlText w:val=""/>
      <w:lvlJc w:val="left"/>
      <w:pPr>
        <w:ind w:left="575" w:hanging="536"/>
      </w:pPr>
      <w:rPr>
        <w:rFonts w:ascii="Symbol" w:eastAsia="Symbol" w:hAnsi="Symbol" w:cs="Symbol" w:hint="default"/>
        <w:w w:val="100"/>
        <w:sz w:val="24"/>
        <w:szCs w:val="24"/>
        <w:lang w:val="es-MX" w:eastAsia="es-MX" w:bidi="es-MX"/>
      </w:rPr>
    </w:lvl>
    <w:lvl w:ilvl="1" w:tplc="B20AC30E">
      <w:numFmt w:val="bullet"/>
      <w:lvlText w:val="•"/>
      <w:lvlJc w:val="left"/>
      <w:pPr>
        <w:ind w:left="1029" w:hanging="536"/>
      </w:pPr>
      <w:rPr>
        <w:rFonts w:hint="default"/>
        <w:lang w:val="es-MX" w:eastAsia="es-MX" w:bidi="es-MX"/>
      </w:rPr>
    </w:lvl>
    <w:lvl w:ilvl="2" w:tplc="6756DFEC">
      <w:numFmt w:val="bullet"/>
      <w:lvlText w:val="•"/>
      <w:lvlJc w:val="left"/>
      <w:pPr>
        <w:ind w:left="1478" w:hanging="536"/>
      </w:pPr>
      <w:rPr>
        <w:rFonts w:hint="default"/>
        <w:lang w:val="es-MX" w:eastAsia="es-MX" w:bidi="es-MX"/>
      </w:rPr>
    </w:lvl>
    <w:lvl w:ilvl="3" w:tplc="F50456F6">
      <w:numFmt w:val="bullet"/>
      <w:lvlText w:val="•"/>
      <w:lvlJc w:val="left"/>
      <w:pPr>
        <w:ind w:left="1928" w:hanging="536"/>
      </w:pPr>
      <w:rPr>
        <w:rFonts w:hint="default"/>
        <w:lang w:val="es-MX" w:eastAsia="es-MX" w:bidi="es-MX"/>
      </w:rPr>
    </w:lvl>
    <w:lvl w:ilvl="4" w:tplc="AEC0A440">
      <w:numFmt w:val="bullet"/>
      <w:lvlText w:val="•"/>
      <w:lvlJc w:val="left"/>
      <w:pPr>
        <w:ind w:left="2377" w:hanging="536"/>
      </w:pPr>
      <w:rPr>
        <w:rFonts w:hint="default"/>
        <w:lang w:val="es-MX" w:eastAsia="es-MX" w:bidi="es-MX"/>
      </w:rPr>
    </w:lvl>
    <w:lvl w:ilvl="5" w:tplc="B9FA2E3C">
      <w:numFmt w:val="bullet"/>
      <w:lvlText w:val="•"/>
      <w:lvlJc w:val="left"/>
      <w:pPr>
        <w:ind w:left="2827" w:hanging="536"/>
      </w:pPr>
      <w:rPr>
        <w:rFonts w:hint="default"/>
        <w:lang w:val="es-MX" w:eastAsia="es-MX" w:bidi="es-MX"/>
      </w:rPr>
    </w:lvl>
    <w:lvl w:ilvl="6" w:tplc="0CD464E8">
      <w:numFmt w:val="bullet"/>
      <w:lvlText w:val="•"/>
      <w:lvlJc w:val="left"/>
      <w:pPr>
        <w:ind w:left="3276" w:hanging="536"/>
      </w:pPr>
      <w:rPr>
        <w:rFonts w:hint="default"/>
        <w:lang w:val="es-MX" w:eastAsia="es-MX" w:bidi="es-MX"/>
      </w:rPr>
    </w:lvl>
    <w:lvl w:ilvl="7" w:tplc="B80E98A4">
      <w:numFmt w:val="bullet"/>
      <w:lvlText w:val="•"/>
      <w:lvlJc w:val="left"/>
      <w:pPr>
        <w:ind w:left="3725" w:hanging="536"/>
      </w:pPr>
      <w:rPr>
        <w:rFonts w:hint="default"/>
        <w:lang w:val="es-MX" w:eastAsia="es-MX" w:bidi="es-MX"/>
      </w:rPr>
    </w:lvl>
    <w:lvl w:ilvl="8" w:tplc="4E3EF25A">
      <w:numFmt w:val="bullet"/>
      <w:lvlText w:val="•"/>
      <w:lvlJc w:val="left"/>
      <w:pPr>
        <w:ind w:left="4175" w:hanging="536"/>
      </w:pPr>
      <w:rPr>
        <w:rFonts w:hint="default"/>
        <w:lang w:val="es-MX" w:eastAsia="es-MX" w:bidi="es-MX"/>
      </w:rPr>
    </w:lvl>
  </w:abstractNum>
  <w:abstractNum w:abstractNumId="23" w15:restartNumberingAfterBreak="0">
    <w:nsid w:val="35634214"/>
    <w:multiLevelType w:val="hybridMultilevel"/>
    <w:tmpl w:val="7EEEE062"/>
    <w:lvl w:ilvl="0" w:tplc="B64E59DA">
      <w:numFmt w:val="bullet"/>
      <w:lvlText w:val=""/>
      <w:lvlJc w:val="left"/>
      <w:pPr>
        <w:ind w:left="455" w:hanging="358"/>
      </w:pPr>
      <w:rPr>
        <w:rFonts w:ascii="Symbol" w:eastAsia="Symbol" w:hAnsi="Symbol" w:cs="Symbol" w:hint="default"/>
        <w:w w:val="99"/>
        <w:sz w:val="20"/>
        <w:szCs w:val="20"/>
        <w:lang w:val="es-MX" w:eastAsia="es-MX" w:bidi="es-MX"/>
      </w:rPr>
    </w:lvl>
    <w:lvl w:ilvl="1" w:tplc="90243A94">
      <w:numFmt w:val="bullet"/>
      <w:lvlText w:val="•"/>
      <w:lvlJc w:val="left"/>
      <w:pPr>
        <w:ind w:left="907" w:hanging="358"/>
      </w:pPr>
      <w:rPr>
        <w:rFonts w:hint="default"/>
        <w:lang w:val="es-MX" w:eastAsia="es-MX" w:bidi="es-MX"/>
      </w:rPr>
    </w:lvl>
    <w:lvl w:ilvl="2" w:tplc="897860AC">
      <w:numFmt w:val="bullet"/>
      <w:lvlText w:val="•"/>
      <w:lvlJc w:val="left"/>
      <w:pPr>
        <w:ind w:left="1355" w:hanging="358"/>
      </w:pPr>
      <w:rPr>
        <w:rFonts w:hint="default"/>
        <w:lang w:val="es-MX" w:eastAsia="es-MX" w:bidi="es-MX"/>
      </w:rPr>
    </w:lvl>
    <w:lvl w:ilvl="3" w:tplc="1C6228D0">
      <w:numFmt w:val="bullet"/>
      <w:lvlText w:val="•"/>
      <w:lvlJc w:val="left"/>
      <w:pPr>
        <w:ind w:left="1803" w:hanging="358"/>
      </w:pPr>
      <w:rPr>
        <w:rFonts w:hint="default"/>
        <w:lang w:val="es-MX" w:eastAsia="es-MX" w:bidi="es-MX"/>
      </w:rPr>
    </w:lvl>
    <w:lvl w:ilvl="4" w:tplc="0F463B72">
      <w:numFmt w:val="bullet"/>
      <w:lvlText w:val="•"/>
      <w:lvlJc w:val="left"/>
      <w:pPr>
        <w:ind w:left="2250" w:hanging="358"/>
      </w:pPr>
      <w:rPr>
        <w:rFonts w:hint="default"/>
        <w:lang w:val="es-MX" w:eastAsia="es-MX" w:bidi="es-MX"/>
      </w:rPr>
    </w:lvl>
    <w:lvl w:ilvl="5" w:tplc="F9DE5EDA">
      <w:numFmt w:val="bullet"/>
      <w:lvlText w:val="•"/>
      <w:lvlJc w:val="left"/>
      <w:pPr>
        <w:ind w:left="2698" w:hanging="358"/>
      </w:pPr>
      <w:rPr>
        <w:rFonts w:hint="default"/>
        <w:lang w:val="es-MX" w:eastAsia="es-MX" w:bidi="es-MX"/>
      </w:rPr>
    </w:lvl>
    <w:lvl w:ilvl="6" w:tplc="25688DEC">
      <w:numFmt w:val="bullet"/>
      <w:lvlText w:val="•"/>
      <w:lvlJc w:val="left"/>
      <w:pPr>
        <w:ind w:left="3146" w:hanging="358"/>
      </w:pPr>
      <w:rPr>
        <w:rFonts w:hint="default"/>
        <w:lang w:val="es-MX" w:eastAsia="es-MX" w:bidi="es-MX"/>
      </w:rPr>
    </w:lvl>
    <w:lvl w:ilvl="7" w:tplc="0A825B14">
      <w:numFmt w:val="bullet"/>
      <w:lvlText w:val="•"/>
      <w:lvlJc w:val="left"/>
      <w:pPr>
        <w:ind w:left="3593" w:hanging="358"/>
      </w:pPr>
      <w:rPr>
        <w:rFonts w:hint="default"/>
        <w:lang w:val="es-MX" w:eastAsia="es-MX" w:bidi="es-MX"/>
      </w:rPr>
    </w:lvl>
    <w:lvl w:ilvl="8" w:tplc="9F003388">
      <w:numFmt w:val="bullet"/>
      <w:lvlText w:val="•"/>
      <w:lvlJc w:val="left"/>
      <w:pPr>
        <w:ind w:left="4041" w:hanging="358"/>
      </w:pPr>
      <w:rPr>
        <w:rFonts w:hint="default"/>
        <w:lang w:val="es-MX" w:eastAsia="es-MX" w:bidi="es-MX"/>
      </w:rPr>
    </w:lvl>
  </w:abstractNum>
  <w:abstractNum w:abstractNumId="24" w15:restartNumberingAfterBreak="0">
    <w:nsid w:val="37A03EE2"/>
    <w:multiLevelType w:val="hybridMultilevel"/>
    <w:tmpl w:val="6824CD1E"/>
    <w:lvl w:ilvl="0" w:tplc="87D8D6D2">
      <w:start w:val="1"/>
      <w:numFmt w:val="lowerLetter"/>
      <w:lvlText w:val="%1)"/>
      <w:lvlJc w:val="left"/>
      <w:pPr>
        <w:ind w:left="2551" w:hanging="221"/>
      </w:pPr>
      <w:rPr>
        <w:rFonts w:ascii="Arial" w:eastAsia="Arial" w:hAnsi="Arial" w:cs="Arial" w:hint="default"/>
        <w:w w:val="99"/>
        <w:sz w:val="18"/>
        <w:szCs w:val="18"/>
        <w:lang w:val="es-MX" w:eastAsia="es-MX" w:bidi="es-MX"/>
      </w:rPr>
    </w:lvl>
    <w:lvl w:ilvl="1" w:tplc="C66E2446">
      <w:numFmt w:val="bullet"/>
      <w:lvlText w:val="•"/>
      <w:lvlJc w:val="left"/>
      <w:pPr>
        <w:ind w:left="3528" w:hanging="221"/>
      </w:pPr>
      <w:rPr>
        <w:lang w:val="es-MX" w:eastAsia="es-MX" w:bidi="es-MX"/>
      </w:rPr>
    </w:lvl>
    <w:lvl w:ilvl="2" w:tplc="178A7C2A">
      <w:numFmt w:val="bullet"/>
      <w:lvlText w:val="•"/>
      <w:lvlJc w:val="left"/>
      <w:pPr>
        <w:ind w:left="4496" w:hanging="221"/>
      </w:pPr>
      <w:rPr>
        <w:lang w:val="es-MX" w:eastAsia="es-MX" w:bidi="es-MX"/>
      </w:rPr>
    </w:lvl>
    <w:lvl w:ilvl="3" w:tplc="D62AC0D0">
      <w:numFmt w:val="bullet"/>
      <w:lvlText w:val="•"/>
      <w:lvlJc w:val="left"/>
      <w:pPr>
        <w:ind w:left="5464" w:hanging="221"/>
      </w:pPr>
      <w:rPr>
        <w:lang w:val="es-MX" w:eastAsia="es-MX" w:bidi="es-MX"/>
      </w:rPr>
    </w:lvl>
    <w:lvl w:ilvl="4" w:tplc="96AEFFF4">
      <w:numFmt w:val="bullet"/>
      <w:lvlText w:val="•"/>
      <w:lvlJc w:val="left"/>
      <w:pPr>
        <w:ind w:left="6432" w:hanging="221"/>
      </w:pPr>
      <w:rPr>
        <w:lang w:val="es-MX" w:eastAsia="es-MX" w:bidi="es-MX"/>
      </w:rPr>
    </w:lvl>
    <w:lvl w:ilvl="5" w:tplc="D3AAC16A">
      <w:numFmt w:val="bullet"/>
      <w:lvlText w:val="•"/>
      <w:lvlJc w:val="left"/>
      <w:pPr>
        <w:ind w:left="7400" w:hanging="221"/>
      </w:pPr>
      <w:rPr>
        <w:lang w:val="es-MX" w:eastAsia="es-MX" w:bidi="es-MX"/>
      </w:rPr>
    </w:lvl>
    <w:lvl w:ilvl="6" w:tplc="7C4E5F8E">
      <w:numFmt w:val="bullet"/>
      <w:lvlText w:val="•"/>
      <w:lvlJc w:val="left"/>
      <w:pPr>
        <w:ind w:left="8368" w:hanging="221"/>
      </w:pPr>
      <w:rPr>
        <w:lang w:val="es-MX" w:eastAsia="es-MX" w:bidi="es-MX"/>
      </w:rPr>
    </w:lvl>
    <w:lvl w:ilvl="7" w:tplc="272AE77A">
      <w:numFmt w:val="bullet"/>
      <w:lvlText w:val="•"/>
      <w:lvlJc w:val="left"/>
      <w:pPr>
        <w:ind w:left="9336" w:hanging="221"/>
      </w:pPr>
      <w:rPr>
        <w:lang w:val="es-MX" w:eastAsia="es-MX" w:bidi="es-MX"/>
      </w:rPr>
    </w:lvl>
    <w:lvl w:ilvl="8" w:tplc="D35C0FDE">
      <w:numFmt w:val="bullet"/>
      <w:lvlText w:val="•"/>
      <w:lvlJc w:val="left"/>
      <w:pPr>
        <w:ind w:left="10304" w:hanging="221"/>
      </w:pPr>
      <w:rPr>
        <w:lang w:val="es-MX" w:eastAsia="es-MX" w:bidi="es-MX"/>
      </w:rPr>
    </w:lvl>
  </w:abstractNum>
  <w:abstractNum w:abstractNumId="25" w15:restartNumberingAfterBreak="0">
    <w:nsid w:val="37C4219E"/>
    <w:multiLevelType w:val="multilevel"/>
    <w:tmpl w:val="73A05EB4"/>
    <w:lvl w:ilvl="0">
      <w:start w:val="3"/>
      <w:numFmt w:val="upperLetter"/>
      <w:lvlText w:val="%1"/>
      <w:lvlJc w:val="left"/>
      <w:pPr>
        <w:ind w:left="727" w:hanging="924"/>
      </w:pPr>
      <w:rPr>
        <w:lang w:val="es-MX" w:eastAsia="es-MX" w:bidi="es-MX"/>
      </w:rPr>
    </w:lvl>
    <w:lvl w:ilvl="1">
      <w:start w:val="3"/>
      <w:numFmt w:val="decimal"/>
      <w:lvlText w:val="%1.%2"/>
      <w:lvlJc w:val="left"/>
      <w:pPr>
        <w:ind w:left="727" w:hanging="924"/>
      </w:pPr>
      <w:rPr>
        <w:lang w:val="es-MX" w:eastAsia="es-MX" w:bidi="es-MX"/>
      </w:rPr>
    </w:lvl>
    <w:lvl w:ilvl="2">
      <w:start w:val="2"/>
      <w:numFmt w:val="decimal"/>
      <w:lvlText w:val="%1.%2.%3"/>
      <w:lvlJc w:val="left"/>
      <w:pPr>
        <w:ind w:left="727" w:hanging="924"/>
      </w:pPr>
      <w:rPr>
        <w:lang w:val="es-MX" w:eastAsia="es-MX" w:bidi="es-MX"/>
      </w:rPr>
    </w:lvl>
    <w:lvl w:ilvl="3">
      <w:start w:val="1"/>
      <w:numFmt w:val="decimal"/>
      <w:lvlText w:val="%1.%2.%3.%4."/>
      <w:lvlJc w:val="left"/>
      <w:pPr>
        <w:ind w:left="727" w:hanging="924"/>
      </w:pPr>
      <w:rPr>
        <w:rFonts w:ascii="Arial" w:eastAsia="Arial" w:hAnsi="Arial" w:cs="Arial" w:hint="default"/>
        <w:spacing w:val="-2"/>
        <w:w w:val="99"/>
        <w:sz w:val="24"/>
        <w:szCs w:val="24"/>
        <w:lang w:val="es-MX" w:eastAsia="es-MX" w:bidi="es-MX"/>
      </w:rPr>
    </w:lvl>
    <w:lvl w:ilvl="4">
      <w:numFmt w:val="bullet"/>
      <w:lvlText w:val=""/>
      <w:lvlJc w:val="left"/>
      <w:pPr>
        <w:ind w:left="3970" w:hanging="284"/>
      </w:pPr>
      <w:rPr>
        <w:rFonts w:ascii="Symbol" w:eastAsia="Symbol" w:hAnsi="Symbol" w:cs="Symbol" w:hint="default"/>
        <w:w w:val="100"/>
        <w:sz w:val="22"/>
        <w:szCs w:val="22"/>
        <w:lang w:val="es-MX" w:eastAsia="es-MX" w:bidi="es-MX"/>
      </w:rPr>
    </w:lvl>
    <w:lvl w:ilvl="5">
      <w:numFmt w:val="bullet"/>
      <w:lvlText w:val="•"/>
      <w:lvlJc w:val="left"/>
      <w:pPr>
        <w:ind w:left="6083" w:hanging="284"/>
      </w:pPr>
      <w:rPr>
        <w:lang w:val="es-MX" w:eastAsia="es-MX" w:bidi="es-MX"/>
      </w:rPr>
    </w:lvl>
    <w:lvl w:ilvl="6">
      <w:numFmt w:val="bullet"/>
      <w:lvlText w:val="•"/>
      <w:lvlJc w:val="left"/>
      <w:pPr>
        <w:ind w:left="6609" w:hanging="284"/>
      </w:pPr>
      <w:rPr>
        <w:lang w:val="es-MX" w:eastAsia="es-MX" w:bidi="es-MX"/>
      </w:rPr>
    </w:lvl>
    <w:lvl w:ilvl="7">
      <w:numFmt w:val="bullet"/>
      <w:lvlText w:val="•"/>
      <w:lvlJc w:val="left"/>
      <w:pPr>
        <w:ind w:left="7135" w:hanging="284"/>
      </w:pPr>
      <w:rPr>
        <w:lang w:val="es-MX" w:eastAsia="es-MX" w:bidi="es-MX"/>
      </w:rPr>
    </w:lvl>
    <w:lvl w:ilvl="8">
      <w:numFmt w:val="bullet"/>
      <w:lvlText w:val="•"/>
      <w:lvlJc w:val="left"/>
      <w:pPr>
        <w:ind w:left="7661" w:hanging="284"/>
      </w:pPr>
      <w:rPr>
        <w:lang w:val="es-MX" w:eastAsia="es-MX" w:bidi="es-MX"/>
      </w:rPr>
    </w:lvl>
  </w:abstractNum>
  <w:abstractNum w:abstractNumId="26" w15:restartNumberingAfterBreak="0">
    <w:nsid w:val="38AD1026"/>
    <w:multiLevelType w:val="hybridMultilevel"/>
    <w:tmpl w:val="5F92DE90"/>
    <w:lvl w:ilvl="0" w:tplc="EF02E582">
      <w:numFmt w:val="bullet"/>
      <w:lvlText w:val=""/>
      <w:lvlJc w:val="left"/>
      <w:pPr>
        <w:ind w:left="575" w:hanging="536"/>
      </w:pPr>
      <w:rPr>
        <w:rFonts w:ascii="Symbol" w:eastAsia="Symbol" w:hAnsi="Symbol" w:cs="Symbol" w:hint="default"/>
        <w:w w:val="100"/>
        <w:sz w:val="24"/>
        <w:szCs w:val="24"/>
        <w:lang w:val="es-MX" w:eastAsia="es-MX" w:bidi="es-MX"/>
      </w:rPr>
    </w:lvl>
    <w:lvl w:ilvl="1" w:tplc="70781278">
      <w:numFmt w:val="bullet"/>
      <w:lvlText w:val="•"/>
      <w:lvlJc w:val="left"/>
      <w:pPr>
        <w:ind w:left="1029" w:hanging="536"/>
      </w:pPr>
      <w:rPr>
        <w:rFonts w:hint="default"/>
        <w:lang w:val="es-MX" w:eastAsia="es-MX" w:bidi="es-MX"/>
      </w:rPr>
    </w:lvl>
    <w:lvl w:ilvl="2" w:tplc="CF6AD430">
      <w:numFmt w:val="bullet"/>
      <w:lvlText w:val="•"/>
      <w:lvlJc w:val="left"/>
      <w:pPr>
        <w:ind w:left="1478" w:hanging="536"/>
      </w:pPr>
      <w:rPr>
        <w:rFonts w:hint="default"/>
        <w:lang w:val="es-MX" w:eastAsia="es-MX" w:bidi="es-MX"/>
      </w:rPr>
    </w:lvl>
    <w:lvl w:ilvl="3" w:tplc="F208C518">
      <w:numFmt w:val="bullet"/>
      <w:lvlText w:val="•"/>
      <w:lvlJc w:val="left"/>
      <w:pPr>
        <w:ind w:left="1928" w:hanging="536"/>
      </w:pPr>
      <w:rPr>
        <w:rFonts w:hint="default"/>
        <w:lang w:val="es-MX" w:eastAsia="es-MX" w:bidi="es-MX"/>
      </w:rPr>
    </w:lvl>
    <w:lvl w:ilvl="4" w:tplc="CC24015A">
      <w:numFmt w:val="bullet"/>
      <w:lvlText w:val="•"/>
      <w:lvlJc w:val="left"/>
      <w:pPr>
        <w:ind w:left="2377" w:hanging="536"/>
      </w:pPr>
      <w:rPr>
        <w:rFonts w:hint="default"/>
        <w:lang w:val="es-MX" w:eastAsia="es-MX" w:bidi="es-MX"/>
      </w:rPr>
    </w:lvl>
    <w:lvl w:ilvl="5" w:tplc="11460EF4">
      <w:numFmt w:val="bullet"/>
      <w:lvlText w:val="•"/>
      <w:lvlJc w:val="left"/>
      <w:pPr>
        <w:ind w:left="2827" w:hanging="536"/>
      </w:pPr>
      <w:rPr>
        <w:rFonts w:hint="default"/>
        <w:lang w:val="es-MX" w:eastAsia="es-MX" w:bidi="es-MX"/>
      </w:rPr>
    </w:lvl>
    <w:lvl w:ilvl="6" w:tplc="E4D41AD0">
      <w:numFmt w:val="bullet"/>
      <w:lvlText w:val="•"/>
      <w:lvlJc w:val="left"/>
      <w:pPr>
        <w:ind w:left="3276" w:hanging="536"/>
      </w:pPr>
      <w:rPr>
        <w:rFonts w:hint="default"/>
        <w:lang w:val="es-MX" w:eastAsia="es-MX" w:bidi="es-MX"/>
      </w:rPr>
    </w:lvl>
    <w:lvl w:ilvl="7" w:tplc="EC029200">
      <w:numFmt w:val="bullet"/>
      <w:lvlText w:val="•"/>
      <w:lvlJc w:val="left"/>
      <w:pPr>
        <w:ind w:left="3725" w:hanging="536"/>
      </w:pPr>
      <w:rPr>
        <w:rFonts w:hint="default"/>
        <w:lang w:val="es-MX" w:eastAsia="es-MX" w:bidi="es-MX"/>
      </w:rPr>
    </w:lvl>
    <w:lvl w:ilvl="8" w:tplc="8FEA8694">
      <w:numFmt w:val="bullet"/>
      <w:lvlText w:val="•"/>
      <w:lvlJc w:val="left"/>
      <w:pPr>
        <w:ind w:left="4175" w:hanging="536"/>
      </w:pPr>
      <w:rPr>
        <w:rFonts w:hint="default"/>
        <w:lang w:val="es-MX" w:eastAsia="es-MX" w:bidi="es-MX"/>
      </w:rPr>
    </w:lvl>
  </w:abstractNum>
  <w:abstractNum w:abstractNumId="27" w15:restartNumberingAfterBreak="0">
    <w:nsid w:val="3A2D7D72"/>
    <w:multiLevelType w:val="hybridMultilevel"/>
    <w:tmpl w:val="904296F0"/>
    <w:lvl w:ilvl="0" w:tplc="F72CE842">
      <w:start w:val="5"/>
      <w:numFmt w:val="upperLetter"/>
      <w:lvlText w:val="%1"/>
      <w:lvlJc w:val="left"/>
      <w:pPr>
        <w:ind w:left="1418" w:hanging="609"/>
      </w:pPr>
      <w:rPr>
        <w:lang w:val="es-MX" w:eastAsia="es-MX" w:bidi="es-MX"/>
      </w:rPr>
    </w:lvl>
    <w:lvl w:ilvl="1" w:tplc="D57A613C">
      <w:start w:val="2"/>
      <w:numFmt w:val="decimal"/>
      <w:lvlText w:val="%2-"/>
      <w:lvlJc w:val="left"/>
      <w:pPr>
        <w:ind w:left="4719" w:hanging="466"/>
      </w:pPr>
      <w:rPr>
        <w:rFonts w:ascii="Arial" w:eastAsia="Arial" w:hAnsi="Arial" w:cs="Arial" w:hint="default"/>
        <w:spacing w:val="-17"/>
        <w:w w:val="99"/>
        <w:sz w:val="24"/>
        <w:szCs w:val="24"/>
        <w:lang w:val="es-MX" w:eastAsia="es-MX" w:bidi="es-MX"/>
      </w:rPr>
    </w:lvl>
    <w:lvl w:ilvl="2" w:tplc="D206B60A">
      <w:numFmt w:val="bullet"/>
      <w:lvlText w:val="•"/>
      <w:lvlJc w:val="left"/>
      <w:pPr>
        <w:ind w:left="5555" w:hanging="466"/>
      </w:pPr>
      <w:rPr>
        <w:lang w:val="es-MX" w:eastAsia="es-MX" w:bidi="es-MX"/>
      </w:rPr>
    </w:lvl>
    <w:lvl w:ilvl="3" w:tplc="50007686">
      <w:numFmt w:val="bullet"/>
      <w:lvlText w:val="•"/>
      <w:lvlJc w:val="left"/>
      <w:pPr>
        <w:ind w:left="6391" w:hanging="466"/>
      </w:pPr>
      <w:rPr>
        <w:lang w:val="es-MX" w:eastAsia="es-MX" w:bidi="es-MX"/>
      </w:rPr>
    </w:lvl>
    <w:lvl w:ilvl="4" w:tplc="72F8EEA0">
      <w:numFmt w:val="bullet"/>
      <w:lvlText w:val="•"/>
      <w:lvlJc w:val="left"/>
      <w:pPr>
        <w:ind w:left="7226" w:hanging="466"/>
      </w:pPr>
      <w:rPr>
        <w:lang w:val="es-MX" w:eastAsia="es-MX" w:bidi="es-MX"/>
      </w:rPr>
    </w:lvl>
    <w:lvl w:ilvl="5" w:tplc="22429AEE">
      <w:numFmt w:val="bullet"/>
      <w:lvlText w:val="•"/>
      <w:lvlJc w:val="left"/>
      <w:pPr>
        <w:ind w:left="8062" w:hanging="466"/>
      </w:pPr>
      <w:rPr>
        <w:lang w:val="es-MX" w:eastAsia="es-MX" w:bidi="es-MX"/>
      </w:rPr>
    </w:lvl>
    <w:lvl w:ilvl="6" w:tplc="42C63926">
      <w:numFmt w:val="bullet"/>
      <w:lvlText w:val="•"/>
      <w:lvlJc w:val="left"/>
      <w:pPr>
        <w:ind w:left="8897" w:hanging="466"/>
      </w:pPr>
      <w:rPr>
        <w:lang w:val="es-MX" w:eastAsia="es-MX" w:bidi="es-MX"/>
      </w:rPr>
    </w:lvl>
    <w:lvl w:ilvl="7" w:tplc="F6D62862">
      <w:numFmt w:val="bullet"/>
      <w:lvlText w:val="•"/>
      <w:lvlJc w:val="left"/>
      <w:pPr>
        <w:ind w:left="9733" w:hanging="466"/>
      </w:pPr>
      <w:rPr>
        <w:lang w:val="es-MX" w:eastAsia="es-MX" w:bidi="es-MX"/>
      </w:rPr>
    </w:lvl>
    <w:lvl w:ilvl="8" w:tplc="9D344E2E">
      <w:numFmt w:val="bullet"/>
      <w:lvlText w:val="•"/>
      <w:lvlJc w:val="left"/>
      <w:pPr>
        <w:ind w:left="10568" w:hanging="466"/>
      </w:pPr>
      <w:rPr>
        <w:lang w:val="es-MX" w:eastAsia="es-MX" w:bidi="es-MX"/>
      </w:rPr>
    </w:lvl>
  </w:abstractNum>
  <w:abstractNum w:abstractNumId="28" w15:restartNumberingAfterBreak="0">
    <w:nsid w:val="3B296105"/>
    <w:multiLevelType w:val="hybridMultilevel"/>
    <w:tmpl w:val="8E00F8D8"/>
    <w:lvl w:ilvl="0" w:tplc="1F66F272">
      <w:numFmt w:val="bullet"/>
      <w:lvlText w:val="o"/>
      <w:lvlJc w:val="left"/>
      <w:pPr>
        <w:ind w:left="5019" w:hanging="360"/>
      </w:pPr>
      <w:rPr>
        <w:rFonts w:ascii="Courier New" w:eastAsia="Courier New" w:hAnsi="Courier New" w:cs="Courier New" w:hint="default"/>
        <w:w w:val="100"/>
        <w:sz w:val="22"/>
        <w:szCs w:val="22"/>
        <w:lang w:val="es-MX" w:eastAsia="es-MX" w:bidi="es-MX"/>
      </w:rPr>
    </w:lvl>
    <w:lvl w:ilvl="1" w:tplc="9CE69F78">
      <w:numFmt w:val="bullet"/>
      <w:lvlText w:val="•"/>
      <w:lvlJc w:val="left"/>
      <w:pPr>
        <w:ind w:left="5742" w:hanging="360"/>
      </w:pPr>
      <w:rPr>
        <w:lang w:val="es-MX" w:eastAsia="es-MX" w:bidi="es-MX"/>
      </w:rPr>
    </w:lvl>
    <w:lvl w:ilvl="2" w:tplc="6D48DEC2">
      <w:numFmt w:val="bullet"/>
      <w:lvlText w:val="•"/>
      <w:lvlJc w:val="left"/>
      <w:pPr>
        <w:ind w:left="6464" w:hanging="360"/>
      </w:pPr>
      <w:rPr>
        <w:lang w:val="es-MX" w:eastAsia="es-MX" w:bidi="es-MX"/>
      </w:rPr>
    </w:lvl>
    <w:lvl w:ilvl="3" w:tplc="5CCA2EC6">
      <w:numFmt w:val="bullet"/>
      <w:lvlText w:val="•"/>
      <w:lvlJc w:val="left"/>
      <w:pPr>
        <w:ind w:left="7186" w:hanging="360"/>
      </w:pPr>
      <w:rPr>
        <w:lang w:val="es-MX" w:eastAsia="es-MX" w:bidi="es-MX"/>
      </w:rPr>
    </w:lvl>
    <w:lvl w:ilvl="4" w:tplc="AC9A34BA">
      <w:numFmt w:val="bullet"/>
      <w:lvlText w:val="•"/>
      <w:lvlJc w:val="left"/>
      <w:pPr>
        <w:ind w:left="7908" w:hanging="360"/>
      </w:pPr>
      <w:rPr>
        <w:lang w:val="es-MX" w:eastAsia="es-MX" w:bidi="es-MX"/>
      </w:rPr>
    </w:lvl>
    <w:lvl w:ilvl="5" w:tplc="55E830B6">
      <w:numFmt w:val="bullet"/>
      <w:lvlText w:val="•"/>
      <w:lvlJc w:val="left"/>
      <w:pPr>
        <w:ind w:left="8630" w:hanging="360"/>
      </w:pPr>
      <w:rPr>
        <w:lang w:val="es-MX" w:eastAsia="es-MX" w:bidi="es-MX"/>
      </w:rPr>
    </w:lvl>
    <w:lvl w:ilvl="6" w:tplc="36723F9A">
      <w:numFmt w:val="bullet"/>
      <w:lvlText w:val="•"/>
      <w:lvlJc w:val="left"/>
      <w:pPr>
        <w:ind w:left="9352" w:hanging="360"/>
      </w:pPr>
      <w:rPr>
        <w:lang w:val="es-MX" w:eastAsia="es-MX" w:bidi="es-MX"/>
      </w:rPr>
    </w:lvl>
    <w:lvl w:ilvl="7" w:tplc="82F20F2A">
      <w:numFmt w:val="bullet"/>
      <w:lvlText w:val="•"/>
      <w:lvlJc w:val="left"/>
      <w:pPr>
        <w:ind w:left="10074" w:hanging="360"/>
      </w:pPr>
      <w:rPr>
        <w:lang w:val="es-MX" w:eastAsia="es-MX" w:bidi="es-MX"/>
      </w:rPr>
    </w:lvl>
    <w:lvl w:ilvl="8" w:tplc="FD7AC50A">
      <w:numFmt w:val="bullet"/>
      <w:lvlText w:val="•"/>
      <w:lvlJc w:val="left"/>
      <w:pPr>
        <w:ind w:left="10796" w:hanging="360"/>
      </w:pPr>
      <w:rPr>
        <w:lang w:val="es-MX" w:eastAsia="es-MX" w:bidi="es-MX"/>
      </w:rPr>
    </w:lvl>
  </w:abstractNum>
  <w:abstractNum w:abstractNumId="29" w15:restartNumberingAfterBreak="0">
    <w:nsid w:val="3B683625"/>
    <w:multiLevelType w:val="multilevel"/>
    <w:tmpl w:val="B6F8E6AE"/>
    <w:lvl w:ilvl="0">
      <w:start w:val="5"/>
      <w:numFmt w:val="upperLetter"/>
      <w:lvlText w:val="%1"/>
      <w:lvlJc w:val="left"/>
      <w:pPr>
        <w:ind w:left="1418" w:hanging="684"/>
      </w:pPr>
      <w:rPr>
        <w:rFonts w:hint="default"/>
        <w:lang w:val="es-MX" w:eastAsia="es-MX" w:bidi="es-MX"/>
      </w:rPr>
    </w:lvl>
    <w:lvl w:ilvl="1">
      <w:start w:val="16"/>
      <w:numFmt w:val="upperLetter"/>
      <w:lvlText w:val="%1.%2."/>
      <w:lvlJc w:val="left"/>
      <w:pPr>
        <w:ind w:left="1418" w:hanging="684"/>
      </w:pPr>
      <w:rPr>
        <w:rFonts w:ascii="Arial" w:eastAsia="Arial" w:hAnsi="Arial" w:cs="Arial" w:hint="default"/>
        <w:b/>
        <w:bCs/>
        <w:spacing w:val="-3"/>
        <w:w w:val="100"/>
        <w:sz w:val="28"/>
        <w:szCs w:val="28"/>
        <w:lang w:val="es-MX" w:eastAsia="es-MX" w:bidi="es-MX"/>
      </w:rPr>
    </w:lvl>
    <w:lvl w:ilvl="2">
      <w:start w:val="1"/>
      <w:numFmt w:val="decimal"/>
      <w:lvlText w:val="(%3)"/>
      <w:lvlJc w:val="left"/>
      <w:pPr>
        <w:ind w:left="2498" w:hanging="360"/>
      </w:pPr>
      <w:rPr>
        <w:rFonts w:ascii="Arial" w:eastAsia="Arial" w:hAnsi="Arial" w:cs="Arial" w:hint="default"/>
        <w:b/>
        <w:bCs/>
        <w:spacing w:val="-1"/>
        <w:w w:val="100"/>
        <w:sz w:val="16"/>
        <w:szCs w:val="16"/>
        <w:lang w:val="es-MX" w:eastAsia="es-MX" w:bidi="es-MX"/>
      </w:rPr>
    </w:lvl>
    <w:lvl w:ilvl="3">
      <w:start w:val="1"/>
      <w:numFmt w:val="decimal"/>
      <w:lvlText w:val="%4."/>
      <w:lvlJc w:val="left"/>
      <w:pPr>
        <w:ind w:left="3237" w:hanging="218"/>
      </w:pPr>
      <w:rPr>
        <w:rFonts w:ascii="Arial Narrow" w:eastAsia="Arial Narrow" w:hAnsi="Arial Narrow" w:cs="Arial Narrow" w:hint="default"/>
        <w:spacing w:val="-2"/>
        <w:w w:val="102"/>
        <w:sz w:val="15"/>
        <w:szCs w:val="15"/>
        <w:lang w:val="es-MX" w:eastAsia="es-MX" w:bidi="es-MX"/>
      </w:rPr>
    </w:lvl>
    <w:lvl w:ilvl="4">
      <w:numFmt w:val="bullet"/>
      <w:lvlText w:val=""/>
      <w:lvlJc w:val="left"/>
      <w:pPr>
        <w:ind w:left="4253" w:hanging="284"/>
      </w:pPr>
      <w:rPr>
        <w:rFonts w:ascii="Symbol" w:eastAsia="Symbol" w:hAnsi="Symbol" w:cs="Symbol" w:hint="default"/>
        <w:w w:val="99"/>
        <w:sz w:val="20"/>
        <w:szCs w:val="20"/>
        <w:lang w:val="es-MX" w:eastAsia="es-MX" w:bidi="es-MX"/>
      </w:rPr>
    </w:lvl>
    <w:lvl w:ilvl="5">
      <w:numFmt w:val="bullet"/>
      <w:lvlText w:val="•"/>
      <w:lvlJc w:val="left"/>
      <w:pPr>
        <w:ind w:left="4483" w:hanging="284"/>
      </w:pPr>
      <w:rPr>
        <w:rFonts w:hint="default"/>
        <w:lang w:val="es-MX" w:eastAsia="es-MX" w:bidi="es-MX"/>
      </w:rPr>
    </w:lvl>
    <w:lvl w:ilvl="6">
      <w:numFmt w:val="bullet"/>
      <w:lvlText w:val="•"/>
      <w:lvlJc w:val="left"/>
      <w:pPr>
        <w:ind w:left="4594" w:hanging="284"/>
      </w:pPr>
      <w:rPr>
        <w:rFonts w:hint="default"/>
        <w:lang w:val="es-MX" w:eastAsia="es-MX" w:bidi="es-MX"/>
      </w:rPr>
    </w:lvl>
    <w:lvl w:ilvl="7">
      <w:numFmt w:val="bullet"/>
      <w:lvlText w:val="•"/>
      <w:lvlJc w:val="left"/>
      <w:pPr>
        <w:ind w:left="4706" w:hanging="284"/>
      </w:pPr>
      <w:rPr>
        <w:rFonts w:hint="default"/>
        <w:lang w:val="es-MX" w:eastAsia="es-MX" w:bidi="es-MX"/>
      </w:rPr>
    </w:lvl>
    <w:lvl w:ilvl="8">
      <w:numFmt w:val="bullet"/>
      <w:lvlText w:val="•"/>
      <w:lvlJc w:val="left"/>
      <w:pPr>
        <w:ind w:left="4817" w:hanging="284"/>
      </w:pPr>
      <w:rPr>
        <w:rFonts w:hint="default"/>
        <w:lang w:val="es-MX" w:eastAsia="es-MX" w:bidi="es-MX"/>
      </w:rPr>
    </w:lvl>
  </w:abstractNum>
  <w:abstractNum w:abstractNumId="30" w15:restartNumberingAfterBreak="0">
    <w:nsid w:val="3BAD2879"/>
    <w:multiLevelType w:val="hybridMultilevel"/>
    <w:tmpl w:val="D21CFFB6"/>
    <w:lvl w:ilvl="0" w:tplc="765E7408">
      <w:start w:val="1"/>
      <w:numFmt w:val="lowerLetter"/>
      <w:lvlText w:val="%1)"/>
      <w:lvlJc w:val="left"/>
      <w:pPr>
        <w:ind w:left="1846" w:hanging="569"/>
      </w:pPr>
      <w:rPr>
        <w:rFonts w:ascii="Arial" w:eastAsia="Arial" w:hAnsi="Arial" w:cs="Arial" w:hint="default"/>
        <w:i/>
        <w:spacing w:val="-1"/>
        <w:w w:val="99"/>
        <w:sz w:val="20"/>
        <w:szCs w:val="20"/>
        <w:lang w:val="es-MX" w:eastAsia="es-MX" w:bidi="es-MX"/>
      </w:rPr>
    </w:lvl>
    <w:lvl w:ilvl="1" w:tplc="D7D82C94">
      <w:numFmt w:val="bullet"/>
      <w:lvlText w:val="•"/>
      <w:lvlJc w:val="left"/>
      <w:pPr>
        <w:ind w:left="2880" w:hanging="569"/>
      </w:pPr>
      <w:rPr>
        <w:lang w:val="es-MX" w:eastAsia="es-MX" w:bidi="es-MX"/>
      </w:rPr>
    </w:lvl>
    <w:lvl w:ilvl="2" w:tplc="B5864804">
      <w:numFmt w:val="bullet"/>
      <w:lvlText w:val="•"/>
      <w:lvlJc w:val="left"/>
      <w:pPr>
        <w:ind w:left="3920" w:hanging="569"/>
      </w:pPr>
      <w:rPr>
        <w:lang w:val="es-MX" w:eastAsia="es-MX" w:bidi="es-MX"/>
      </w:rPr>
    </w:lvl>
    <w:lvl w:ilvl="3" w:tplc="2CE25282">
      <w:numFmt w:val="bullet"/>
      <w:lvlText w:val="•"/>
      <w:lvlJc w:val="left"/>
      <w:pPr>
        <w:ind w:left="4960" w:hanging="569"/>
      </w:pPr>
      <w:rPr>
        <w:lang w:val="es-MX" w:eastAsia="es-MX" w:bidi="es-MX"/>
      </w:rPr>
    </w:lvl>
    <w:lvl w:ilvl="4" w:tplc="9FF034B8">
      <w:numFmt w:val="bullet"/>
      <w:lvlText w:val="•"/>
      <w:lvlJc w:val="left"/>
      <w:pPr>
        <w:ind w:left="6000" w:hanging="569"/>
      </w:pPr>
      <w:rPr>
        <w:lang w:val="es-MX" w:eastAsia="es-MX" w:bidi="es-MX"/>
      </w:rPr>
    </w:lvl>
    <w:lvl w:ilvl="5" w:tplc="EB08429C">
      <w:numFmt w:val="bullet"/>
      <w:lvlText w:val="•"/>
      <w:lvlJc w:val="left"/>
      <w:pPr>
        <w:ind w:left="7040" w:hanging="569"/>
      </w:pPr>
      <w:rPr>
        <w:lang w:val="es-MX" w:eastAsia="es-MX" w:bidi="es-MX"/>
      </w:rPr>
    </w:lvl>
    <w:lvl w:ilvl="6" w:tplc="D384008A">
      <w:numFmt w:val="bullet"/>
      <w:lvlText w:val="•"/>
      <w:lvlJc w:val="left"/>
      <w:pPr>
        <w:ind w:left="8080" w:hanging="569"/>
      </w:pPr>
      <w:rPr>
        <w:lang w:val="es-MX" w:eastAsia="es-MX" w:bidi="es-MX"/>
      </w:rPr>
    </w:lvl>
    <w:lvl w:ilvl="7" w:tplc="012652E2">
      <w:numFmt w:val="bullet"/>
      <w:lvlText w:val="•"/>
      <w:lvlJc w:val="left"/>
      <w:pPr>
        <w:ind w:left="9120" w:hanging="569"/>
      </w:pPr>
      <w:rPr>
        <w:lang w:val="es-MX" w:eastAsia="es-MX" w:bidi="es-MX"/>
      </w:rPr>
    </w:lvl>
    <w:lvl w:ilvl="8" w:tplc="35A41F80">
      <w:numFmt w:val="bullet"/>
      <w:lvlText w:val="•"/>
      <w:lvlJc w:val="left"/>
      <w:pPr>
        <w:ind w:left="10160" w:hanging="569"/>
      </w:pPr>
      <w:rPr>
        <w:lang w:val="es-MX" w:eastAsia="es-MX" w:bidi="es-MX"/>
      </w:rPr>
    </w:lvl>
  </w:abstractNum>
  <w:abstractNum w:abstractNumId="31" w15:restartNumberingAfterBreak="0">
    <w:nsid w:val="3D07090F"/>
    <w:multiLevelType w:val="hybridMultilevel"/>
    <w:tmpl w:val="7214C200"/>
    <w:lvl w:ilvl="0" w:tplc="086EB032">
      <w:start w:val="1"/>
      <w:numFmt w:val="lowerLetter"/>
      <w:lvlText w:val="%1)"/>
      <w:lvlJc w:val="left"/>
      <w:pPr>
        <w:ind w:left="1846" w:hanging="569"/>
      </w:pPr>
      <w:rPr>
        <w:rFonts w:ascii="Arial" w:eastAsia="Arial" w:hAnsi="Arial" w:cs="Arial" w:hint="default"/>
        <w:spacing w:val="-1"/>
        <w:w w:val="99"/>
        <w:sz w:val="20"/>
        <w:szCs w:val="20"/>
        <w:lang w:val="es-MX" w:eastAsia="es-MX" w:bidi="es-MX"/>
      </w:rPr>
    </w:lvl>
    <w:lvl w:ilvl="1" w:tplc="21D681B4">
      <w:numFmt w:val="bullet"/>
      <w:lvlText w:val="•"/>
      <w:lvlJc w:val="left"/>
      <w:pPr>
        <w:ind w:left="2880" w:hanging="569"/>
      </w:pPr>
      <w:rPr>
        <w:lang w:val="es-MX" w:eastAsia="es-MX" w:bidi="es-MX"/>
      </w:rPr>
    </w:lvl>
    <w:lvl w:ilvl="2" w:tplc="41E41D3C">
      <w:numFmt w:val="bullet"/>
      <w:lvlText w:val="•"/>
      <w:lvlJc w:val="left"/>
      <w:pPr>
        <w:ind w:left="3920" w:hanging="569"/>
      </w:pPr>
      <w:rPr>
        <w:lang w:val="es-MX" w:eastAsia="es-MX" w:bidi="es-MX"/>
      </w:rPr>
    </w:lvl>
    <w:lvl w:ilvl="3" w:tplc="FE884302">
      <w:numFmt w:val="bullet"/>
      <w:lvlText w:val="•"/>
      <w:lvlJc w:val="left"/>
      <w:pPr>
        <w:ind w:left="4960" w:hanging="569"/>
      </w:pPr>
      <w:rPr>
        <w:lang w:val="es-MX" w:eastAsia="es-MX" w:bidi="es-MX"/>
      </w:rPr>
    </w:lvl>
    <w:lvl w:ilvl="4" w:tplc="2F96EDFE">
      <w:numFmt w:val="bullet"/>
      <w:lvlText w:val="•"/>
      <w:lvlJc w:val="left"/>
      <w:pPr>
        <w:ind w:left="6000" w:hanging="569"/>
      </w:pPr>
      <w:rPr>
        <w:lang w:val="es-MX" w:eastAsia="es-MX" w:bidi="es-MX"/>
      </w:rPr>
    </w:lvl>
    <w:lvl w:ilvl="5" w:tplc="F1C6DFA4">
      <w:numFmt w:val="bullet"/>
      <w:lvlText w:val="•"/>
      <w:lvlJc w:val="left"/>
      <w:pPr>
        <w:ind w:left="7040" w:hanging="569"/>
      </w:pPr>
      <w:rPr>
        <w:lang w:val="es-MX" w:eastAsia="es-MX" w:bidi="es-MX"/>
      </w:rPr>
    </w:lvl>
    <w:lvl w:ilvl="6" w:tplc="12022462">
      <w:numFmt w:val="bullet"/>
      <w:lvlText w:val="•"/>
      <w:lvlJc w:val="left"/>
      <w:pPr>
        <w:ind w:left="8080" w:hanging="569"/>
      </w:pPr>
      <w:rPr>
        <w:lang w:val="es-MX" w:eastAsia="es-MX" w:bidi="es-MX"/>
      </w:rPr>
    </w:lvl>
    <w:lvl w:ilvl="7" w:tplc="3AF8C058">
      <w:numFmt w:val="bullet"/>
      <w:lvlText w:val="•"/>
      <w:lvlJc w:val="left"/>
      <w:pPr>
        <w:ind w:left="9120" w:hanging="569"/>
      </w:pPr>
      <w:rPr>
        <w:lang w:val="es-MX" w:eastAsia="es-MX" w:bidi="es-MX"/>
      </w:rPr>
    </w:lvl>
    <w:lvl w:ilvl="8" w:tplc="871CB08C">
      <w:numFmt w:val="bullet"/>
      <w:lvlText w:val="•"/>
      <w:lvlJc w:val="left"/>
      <w:pPr>
        <w:ind w:left="10160" w:hanging="569"/>
      </w:pPr>
      <w:rPr>
        <w:lang w:val="es-MX" w:eastAsia="es-MX" w:bidi="es-MX"/>
      </w:rPr>
    </w:lvl>
  </w:abstractNum>
  <w:abstractNum w:abstractNumId="32" w15:restartNumberingAfterBreak="0">
    <w:nsid w:val="3FF67C02"/>
    <w:multiLevelType w:val="hybridMultilevel"/>
    <w:tmpl w:val="441E9352"/>
    <w:lvl w:ilvl="0" w:tplc="1C203CF8">
      <w:start w:val="5"/>
      <w:numFmt w:val="upperLetter"/>
      <w:lvlText w:val="%1"/>
      <w:lvlJc w:val="left"/>
      <w:pPr>
        <w:ind w:left="2027" w:hanging="609"/>
      </w:pPr>
      <w:rPr>
        <w:lang w:val="es-MX" w:eastAsia="es-MX" w:bidi="es-MX"/>
      </w:rPr>
    </w:lvl>
    <w:lvl w:ilvl="1" w:tplc="4FB41424">
      <w:start w:val="1"/>
      <w:numFmt w:val="lowerLetter"/>
      <w:lvlText w:val="%2."/>
      <w:lvlJc w:val="left"/>
      <w:pPr>
        <w:ind w:left="4964" w:hanging="711"/>
      </w:pPr>
      <w:rPr>
        <w:rFonts w:ascii="Arial" w:eastAsia="Arial" w:hAnsi="Arial" w:cs="Arial" w:hint="default"/>
        <w:spacing w:val="-3"/>
        <w:w w:val="99"/>
        <w:sz w:val="24"/>
        <w:szCs w:val="24"/>
        <w:lang w:val="es-MX" w:eastAsia="es-MX" w:bidi="es-MX"/>
      </w:rPr>
    </w:lvl>
    <w:lvl w:ilvl="2" w:tplc="1696E1B2">
      <w:numFmt w:val="bullet"/>
      <w:lvlText w:val="•"/>
      <w:lvlJc w:val="left"/>
      <w:pPr>
        <w:ind w:left="5768" w:hanging="711"/>
      </w:pPr>
      <w:rPr>
        <w:lang w:val="es-MX" w:eastAsia="es-MX" w:bidi="es-MX"/>
      </w:rPr>
    </w:lvl>
    <w:lvl w:ilvl="3" w:tplc="05C23322">
      <w:numFmt w:val="bullet"/>
      <w:lvlText w:val="•"/>
      <w:lvlJc w:val="left"/>
      <w:pPr>
        <w:ind w:left="6577" w:hanging="711"/>
      </w:pPr>
      <w:rPr>
        <w:lang w:val="es-MX" w:eastAsia="es-MX" w:bidi="es-MX"/>
      </w:rPr>
    </w:lvl>
    <w:lvl w:ilvl="4" w:tplc="FF307942">
      <w:numFmt w:val="bullet"/>
      <w:lvlText w:val="•"/>
      <w:lvlJc w:val="left"/>
      <w:pPr>
        <w:ind w:left="7386" w:hanging="711"/>
      </w:pPr>
      <w:rPr>
        <w:lang w:val="es-MX" w:eastAsia="es-MX" w:bidi="es-MX"/>
      </w:rPr>
    </w:lvl>
    <w:lvl w:ilvl="5" w:tplc="612AFE76">
      <w:numFmt w:val="bullet"/>
      <w:lvlText w:val="•"/>
      <w:lvlJc w:val="left"/>
      <w:pPr>
        <w:ind w:left="8195" w:hanging="711"/>
      </w:pPr>
      <w:rPr>
        <w:lang w:val="es-MX" w:eastAsia="es-MX" w:bidi="es-MX"/>
      </w:rPr>
    </w:lvl>
    <w:lvl w:ilvl="6" w:tplc="82441288">
      <w:numFmt w:val="bullet"/>
      <w:lvlText w:val="•"/>
      <w:lvlJc w:val="left"/>
      <w:pPr>
        <w:ind w:left="9004" w:hanging="711"/>
      </w:pPr>
      <w:rPr>
        <w:lang w:val="es-MX" w:eastAsia="es-MX" w:bidi="es-MX"/>
      </w:rPr>
    </w:lvl>
    <w:lvl w:ilvl="7" w:tplc="4A68DE20">
      <w:numFmt w:val="bullet"/>
      <w:lvlText w:val="•"/>
      <w:lvlJc w:val="left"/>
      <w:pPr>
        <w:ind w:left="9813" w:hanging="711"/>
      </w:pPr>
      <w:rPr>
        <w:lang w:val="es-MX" w:eastAsia="es-MX" w:bidi="es-MX"/>
      </w:rPr>
    </w:lvl>
    <w:lvl w:ilvl="8" w:tplc="3320ABB2">
      <w:numFmt w:val="bullet"/>
      <w:lvlText w:val="•"/>
      <w:lvlJc w:val="left"/>
      <w:pPr>
        <w:ind w:left="10622" w:hanging="711"/>
      </w:pPr>
      <w:rPr>
        <w:lang w:val="es-MX" w:eastAsia="es-MX" w:bidi="es-MX"/>
      </w:rPr>
    </w:lvl>
  </w:abstractNum>
  <w:abstractNum w:abstractNumId="33" w15:restartNumberingAfterBreak="0">
    <w:nsid w:val="40111C9E"/>
    <w:multiLevelType w:val="singleLevel"/>
    <w:tmpl w:val="42029616"/>
    <w:lvl w:ilvl="0">
      <w:start w:val="1"/>
      <w:numFmt w:val="decimal"/>
      <w:lvlText w:val="%1)"/>
      <w:legacy w:legacy="1" w:legacySpace="0" w:legacyIndent="283"/>
      <w:lvlJc w:val="left"/>
      <w:pPr>
        <w:ind w:left="1003" w:hanging="283"/>
      </w:pPr>
    </w:lvl>
  </w:abstractNum>
  <w:abstractNum w:abstractNumId="34" w15:restartNumberingAfterBreak="0">
    <w:nsid w:val="45B57A74"/>
    <w:multiLevelType w:val="hybridMultilevel"/>
    <w:tmpl w:val="14767556"/>
    <w:lvl w:ilvl="0" w:tplc="F68CFD00">
      <w:start w:val="1"/>
      <w:numFmt w:val="lowerLetter"/>
      <w:lvlText w:val="%1."/>
      <w:lvlJc w:val="left"/>
      <w:pPr>
        <w:ind w:left="4964" w:hanging="711"/>
      </w:pPr>
      <w:rPr>
        <w:rFonts w:ascii="Arial" w:eastAsia="Arial" w:hAnsi="Arial" w:cs="Arial" w:hint="default"/>
        <w:spacing w:val="-1"/>
        <w:w w:val="100"/>
        <w:sz w:val="24"/>
        <w:szCs w:val="24"/>
        <w:lang w:val="es-MX" w:eastAsia="es-MX" w:bidi="es-MX"/>
      </w:rPr>
    </w:lvl>
    <w:lvl w:ilvl="1" w:tplc="70DAFB2A">
      <w:numFmt w:val="bullet"/>
      <w:lvlText w:val="•"/>
      <w:lvlJc w:val="left"/>
      <w:pPr>
        <w:ind w:left="5688" w:hanging="711"/>
      </w:pPr>
      <w:rPr>
        <w:lang w:val="es-MX" w:eastAsia="es-MX" w:bidi="es-MX"/>
      </w:rPr>
    </w:lvl>
    <w:lvl w:ilvl="2" w:tplc="09DA6A5A">
      <w:numFmt w:val="bullet"/>
      <w:lvlText w:val="•"/>
      <w:lvlJc w:val="left"/>
      <w:pPr>
        <w:ind w:left="6416" w:hanging="711"/>
      </w:pPr>
      <w:rPr>
        <w:lang w:val="es-MX" w:eastAsia="es-MX" w:bidi="es-MX"/>
      </w:rPr>
    </w:lvl>
    <w:lvl w:ilvl="3" w:tplc="6900BE50">
      <w:numFmt w:val="bullet"/>
      <w:lvlText w:val="•"/>
      <w:lvlJc w:val="left"/>
      <w:pPr>
        <w:ind w:left="7144" w:hanging="711"/>
      </w:pPr>
      <w:rPr>
        <w:lang w:val="es-MX" w:eastAsia="es-MX" w:bidi="es-MX"/>
      </w:rPr>
    </w:lvl>
    <w:lvl w:ilvl="4" w:tplc="7E9CC71A">
      <w:numFmt w:val="bullet"/>
      <w:lvlText w:val="•"/>
      <w:lvlJc w:val="left"/>
      <w:pPr>
        <w:ind w:left="7872" w:hanging="711"/>
      </w:pPr>
      <w:rPr>
        <w:lang w:val="es-MX" w:eastAsia="es-MX" w:bidi="es-MX"/>
      </w:rPr>
    </w:lvl>
    <w:lvl w:ilvl="5" w:tplc="C4685C56">
      <w:numFmt w:val="bullet"/>
      <w:lvlText w:val="•"/>
      <w:lvlJc w:val="left"/>
      <w:pPr>
        <w:ind w:left="8600" w:hanging="711"/>
      </w:pPr>
      <w:rPr>
        <w:lang w:val="es-MX" w:eastAsia="es-MX" w:bidi="es-MX"/>
      </w:rPr>
    </w:lvl>
    <w:lvl w:ilvl="6" w:tplc="AF8E8294">
      <w:numFmt w:val="bullet"/>
      <w:lvlText w:val="•"/>
      <w:lvlJc w:val="left"/>
      <w:pPr>
        <w:ind w:left="9328" w:hanging="711"/>
      </w:pPr>
      <w:rPr>
        <w:lang w:val="es-MX" w:eastAsia="es-MX" w:bidi="es-MX"/>
      </w:rPr>
    </w:lvl>
    <w:lvl w:ilvl="7" w:tplc="0734C06C">
      <w:numFmt w:val="bullet"/>
      <w:lvlText w:val="•"/>
      <w:lvlJc w:val="left"/>
      <w:pPr>
        <w:ind w:left="10056" w:hanging="711"/>
      </w:pPr>
      <w:rPr>
        <w:lang w:val="es-MX" w:eastAsia="es-MX" w:bidi="es-MX"/>
      </w:rPr>
    </w:lvl>
    <w:lvl w:ilvl="8" w:tplc="959CEC22">
      <w:numFmt w:val="bullet"/>
      <w:lvlText w:val="•"/>
      <w:lvlJc w:val="left"/>
      <w:pPr>
        <w:ind w:left="10784" w:hanging="711"/>
      </w:pPr>
      <w:rPr>
        <w:lang w:val="es-MX" w:eastAsia="es-MX" w:bidi="es-MX"/>
      </w:rPr>
    </w:lvl>
  </w:abstractNum>
  <w:abstractNum w:abstractNumId="35" w15:restartNumberingAfterBreak="0">
    <w:nsid w:val="468F300D"/>
    <w:multiLevelType w:val="hybridMultilevel"/>
    <w:tmpl w:val="4C387A72"/>
    <w:lvl w:ilvl="0" w:tplc="0396DB08">
      <w:numFmt w:val="bullet"/>
      <w:lvlText w:val=""/>
      <w:lvlJc w:val="left"/>
      <w:pPr>
        <w:ind w:left="575" w:hanging="536"/>
      </w:pPr>
      <w:rPr>
        <w:rFonts w:ascii="Symbol" w:eastAsia="Symbol" w:hAnsi="Symbol" w:cs="Symbol" w:hint="default"/>
        <w:w w:val="100"/>
        <w:sz w:val="24"/>
        <w:szCs w:val="24"/>
        <w:lang w:val="es-MX" w:eastAsia="es-MX" w:bidi="es-MX"/>
      </w:rPr>
    </w:lvl>
    <w:lvl w:ilvl="1" w:tplc="7840C188">
      <w:numFmt w:val="bullet"/>
      <w:lvlText w:val="•"/>
      <w:lvlJc w:val="left"/>
      <w:pPr>
        <w:ind w:left="1029" w:hanging="536"/>
      </w:pPr>
      <w:rPr>
        <w:rFonts w:hint="default"/>
        <w:lang w:val="es-MX" w:eastAsia="es-MX" w:bidi="es-MX"/>
      </w:rPr>
    </w:lvl>
    <w:lvl w:ilvl="2" w:tplc="F134EC3E">
      <w:numFmt w:val="bullet"/>
      <w:lvlText w:val="•"/>
      <w:lvlJc w:val="left"/>
      <w:pPr>
        <w:ind w:left="1478" w:hanging="536"/>
      </w:pPr>
      <w:rPr>
        <w:rFonts w:hint="default"/>
        <w:lang w:val="es-MX" w:eastAsia="es-MX" w:bidi="es-MX"/>
      </w:rPr>
    </w:lvl>
    <w:lvl w:ilvl="3" w:tplc="CB4E2B60">
      <w:numFmt w:val="bullet"/>
      <w:lvlText w:val="•"/>
      <w:lvlJc w:val="left"/>
      <w:pPr>
        <w:ind w:left="1928" w:hanging="536"/>
      </w:pPr>
      <w:rPr>
        <w:rFonts w:hint="default"/>
        <w:lang w:val="es-MX" w:eastAsia="es-MX" w:bidi="es-MX"/>
      </w:rPr>
    </w:lvl>
    <w:lvl w:ilvl="4" w:tplc="8482FFA8">
      <w:numFmt w:val="bullet"/>
      <w:lvlText w:val="•"/>
      <w:lvlJc w:val="left"/>
      <w:pPr>
        <w:ind w:left="2377" w:hanging="536"/>
      </w:pPr>
      <w:rPr>
        <w:rFonts w:hint="default"/>
        <w:lang w:val="es-MX" w:eastAsia="es-MX" w:bidi="es-MX"/>
      </w:rPr>
    </w:lvl>
    <w:lvl w:ilvl="5" w:tplc="5AF4D864">
      <w:numFmt w:val="bullet"/>
      <w:lvlText w:val="•"/>
      <w:lvlJc w:val="left"/>
      <w:pPr>
        <w:ind w:left="2827" w:hanging="536"/>
      </w:pPr>
      <w:rPr>
        <w:rFonts w:hint="default"/>
        <w:lang w:val="es-MX" w:eastAsia="es-MX" w:bidi="es-MX"/>
      </w:rPr>
    </w:lvl>
    <w:lvl w:ilvl="6" w:tplc="1A18799A">
      <w:numFmt w:val="bullet"/>
      <w:lvlText w:val="•"/>
      <w:lvlJc w:val="left"/>
      <w:pPr>
        <w:ind w:left="3276" w:hanging="536"/>
      </w:pPr>
      <w:rPr>
        <w:rFonts w:hint="default"/>
        <w:lang w:val="es-MX" w:eastAsia="es-MX" w:bidi="es-MX"/>
      </w:rPr>
    </w:lvl>
    <w:lvl w:ilvl="7" w:tplc="A38A805C">
      <w:numFmt w:val="bullet"/>
      <w:lvlText w:val="•"/>
      <w:lvlJc w:val="left"/>
      <w:pPr>
        <w:ind w:left="3725" w:hanging="536"/>
      </w:pPr>
      <w:rPr>
        <w:rFonts w:hint="default"/>
        <w:lang w:val="es-MX" w:eastAsia="es-MX" w:bidi="es-MX"/>
      </w:rPr>
    </w:lvl>
    <w:lvl w:ilvl="8" w:tplc="CB1A1E00">
      <w:numFmt w:val="bullet"/>
      <w:lvlText w:val="•"/>
      <w:lvlJc w:val="left"/>
      <w:pPr>
        <w:ind w:left="4175" w:hanging="536"/>
      </w:pPr>
      <w:rPr>
        <w:rFonts w:hint="default"/>
        <w:lang w:val="es-MX" w:eastAsia="es-MX" w:bidi="es-MX"/>
      </w:rPr>
    </w:lvl>
  </w:abstractNum>
  <w:abstractNum w:abstractNumId="36" w15:restartNumberingAfterBreak="0">
    <w:nsid w:val="49C67B6F"/>
    <w:multiLevelType w:val="hybridMultilevel"/>
    <w:tmpl w:val="52F86B32"/>
    <w:lvl w:ilvl="0" w:tplc="EDCC4492">
      <w:start w:val="1"/>
      <w:numFmt w:val="lowerLetter"/>
      <w:lvlText w:val="%1)"/>
      <w:lvlJc w:val="left"/>
      <w:pPr>
        <w:ind w:left="1846" w:hanging="569"/>
      </w:pPr>
      <w:rPr>
        <w:rFonts w:ascii="Arial" w:eastAsia="Arial" w:hAnsi="Arial" w:cs="Arial" w:hint="default"/>
        <w:i/>
        <w:spacing w:val="-1"/>
        <w:w w:val="99"/>
        <w:sz w:val="20"/>
        <w:szCs w:val="20"/>
        <w:lang w:val="es-MX" w:eastAsia="es-MX" w:bidi="es-MX"/>
      </w:rPr>
    </w:lvl>
    <w:lvl w:ilvl="1" w:tplc="24D0CCEC">
      <w:numFmt w:val="bullet"/>
      <w:lvlText w:val="•"/>
      <w:lvlJc w:val="left"/>
      <w:pPr>
        <w:ind w:left="2880" w:hanging="569"/>
      </w:pPr>
      <w:rPr>
        <w:lang w:val="es-MX" w:eastAsia="es-MX" w:bidi="es-MX"/>
      </w:rPr>
    </w:lvl>
    <w:lvl w:ilvl="2" w:tplc="F6D8525E">
      <w:numFmt w:val="bullet"/>
      <w:lvlText w:val="•"/>
      <w:lvlJc w:val="left"/>
      <w:pPr>
        <w:ind w:left="3920" w:hanging="569"/>
      </w:pPr>
      <w:rPr>
        <w:lang w:val="es-MX" w:eastAsia="es-MX" w:bidi="es-MX"/>
      </w:rPr>
    </w:lvl>
    <w:lvl w:ilvl="3" w:tplc="5A40A9DC">
      <w:numFmt w:val="bullet"/>
      <w:lvlText w:val="•"/>
      <w:lvlJc w:val="left"/>
      <w:pPr>
        <w:ind w:left="4960" w:hanging="569"/>
      </w:pPr>
      <w:rPr>
        <w:lang w:val="es-MX" w:eastAsia="es-MX" w:bidi="es-MX"/>
      </w:rPr>
    </w:lvl>
    <w:lvl w:ilvl="4" w:tplc="E6E47228">
      <w:numFmt w:val="bullet"/>
      <w:lvlText w:val="•"/>
      <w:lvlJc w:val="left"/>
      <w:pPr>
        <w:ind w:left="6000" w:hanging="569"/>
      </w:pPr>
      <w:rPr>
        <w:lang w:val="es-MX" w:eastAsia="es-MX" w:bidi="es-MX"/>
      </w:rPr>
    </w:lvl>
    <w:lvl w:ilvl="5" w:tplc="06485D46">
      <w:numFmt w:val="bullet"/>
      <w:lvlText w:val="•"/>
      <w:lvlJc w:val="left"/>
      <w:pPr>
        <w:ind w:left="7040" w:hanging="569"/>
      </w:pPr>
      <w:rPr>
        <w:lang w:val="es-MX" w:eastAsia="es-MX" w:bidi="es-MX"/>
      </w:rPr>
    </w:lvl>
    <w:lvl w:ilvl="6" w:tplc="B8029CCE">
      <w:numFmt w:val="bullet"/>
      <w:lvlText w:val="•"/>
      <w:lvlJc w:val="left"/>
      <w:pPr>
        <w:ind w:left="8080" w:hanging="569"/>
      </w:pPr>
      <w:rPr>
        <w:lang w:val="es-MX" w:eastAsia="es-MX" w:bidi="es-MX"/>
      </w:rPr>
    </w:lvl>
    <w:lvl w:ilvl="7" w:tplc="0B0E9462">
      <w:numFmt w:val="bullet"/>
      <w:lvlText w:val="•"/>
      <w:lvlJc w:val="left"/>
      <w:pPr>
        <w:ind w:left="9120" w:hanging="569"/>
      </w:pPr>
      <w:rPr>
        <w:lang w:val="es-MX" w:eastAsia="es-MX" w:bidi="es-MX"/>
      </w:rPr>
    </w:lvl>
    <w:lvl w:ilvl="8" w:tplc="01404352">
      <w:numFmt w:val="bullet"/>
      <w:lvlText w:val="•"/>
      <w:lvlJc w:val="left"/>
      <w:pPr>
        <w:ind w:left="10160" w:hanging="569"/>
      </w:pPr>
      <w:rPr>
        <w:lang w:val="es-MX" w:eastAsia="es-MX" w:bidi="es-MX"/>
      </w:rPr>
    </w:lvl>
  </w:abstractNum>
  <w:abstractNum w:abstractNumId="37" w15:restartNumberingAfterBreak="0">
    <w:nsid w:val="4A89253D"/>
    <w:multiLevelType w:val="hybridMultilevel"/>
    <w:tmpl w:val="A3EE55A0"/>
    <w:lvl w:ilvl="0" w:tplc="725C9928">
      <w:numFmt w:val="bullet"/>
      <w:lvlText w:val=""/>
      <w:lvlJc w:val="left"/>
      <w:pPr>
        <w:ind w:left="575" w:hanging="536"/>
      </w:pPr>
      <w:rPr>
        <w:rFonts w:ascii="Symbol" w:eastAsia="Symbol" w:hAnsi="Symbol" w:cs="Symbol" w:hint="default"/>
        <w:w w:val="100"/>
        <w:sz w:val="24"/>
        <w:szCs w:val="24"/>
        <w:lang w:val="es-MX" w:eastAsia="es-MX" w:bidi="es-MX"/>
      </w:rPr>
    </w:lvl>
    <w:lvl w:ilvl="1" w:tplc="32766436">
      <w:numFmt w:val="bullet"/>
      <w:lvlText w:val="•"/>
      <w:lvlJc w:val="left"/>
      <w:pPr>
        <w:ind w:left="1029" w:hanging="536"/>
      </w:pPr>
      <w:rPr>
        <w:rFonts w:hint="default"/>
        <w:lang w:val="es-MX" w:eastAsia="es-MX" w:bidi="es-MX"/>
      </w:rPr>
    </w:lvl>
    <w:lvl w:ilvl="2" w:tplc="FB185F0C">
      <w:numFmt w:val="bullet"/>
      <w:lvlText w:val="•"/>
      <w:lvlJc w:val="left"/>
      <w:pPr>
        <w:ind w:left="1478" w:hanging="536"/>
      </w:pPr>
      <w:rPr>
        <w:rFonts w:hint="default"/>
        <w:lang w:val="es-MX" w:eastAsia="es-MX" w:bidi="es-MX"/>
      </w:rPr>
    </w:lvl>
    <w:lvl w:ilvl="3" w:tplc="B86A4D10">
      <w:numFmt w:val="bullet"/>
      <w:lvlText w:val="•"/>
      <w:lvlJc w:val="left"/>
      <w:pPr>
        <w:ind w:left="1928" w:hanging="536"/>
      </w:pPr>
      <w:rPr>
        <w:rFonts w:hint="default"/>
        <w:lang w:val="es-MX" w:eastAsia="es-MX" w:bidi="es-MX"/>
      </w:rPr>
    </w:lvl>
    <w:lvl w:ilvl="4" w:tplc="D5780DFA">
      <w:numFmt w:val="bullet"/>
      <w:lvlText w:val="•"/>
      <w:lvlJc w:val="left"/>
      <w:pPr>
        <w:ind w:left="2377" w:hanging="536"/>
      </w:pPr>
      <w:rPr>
        <w:rFonts w:hint="default"/>
        <w:lang w:val="es-MX" w:eastAsia="es-MX" w:bidi="es-MX"/>
      </w:rPr>
    </w:lvl>
    <w:lvl w:ilvl="5" w:tplc="AE0CA490">
      <w:numFmt w:val="bullet"/>
      <w:lvlText w:val="•"/>
      <w:lvlJc w:val="left"/>
      <w:pPr>
        <w:ind w:left="2827" w:hanging="536"/>
      </w:pPr>
      <w:rPr>
        <w:rFonts w:hint="default"/>
        <w:lang w:val="es-MX" w:eastAsia="es-MX" w:bidi="es-MX"/>
      </w:rPr>
    </w:lvl>
    <w:lvl w:ilvl="6" w:tplc="D4B8519C">
      <w:numFmt w:val="bullet"/>
      <w:lvlText w:val="•"/>
      <w:lvlJc w:val="left"/>
      <w:pPr>
        <w:ind w:left="3276" w:hanging="536"/>
      </w:pPr>
      <w:rPr>
        <w:rFonts w:hint="default"/>
        <w:lang w:val="es-MX" w:eastAsia="es-MX" w:bidi="es-MX"/>
      </w:rPr>
    </w:lvl>
    <w:lvl w:ilvl="7" w:tplc="2108AF20">
      <w:numFmt w:val="bullet"/>
      <w:lvlText w:val="•"/>
      <w:lvlJc w:val="left"/>
      <w:pPr>
        <w:ind w:left="3725" w:hanging="536"/>
      </w:pPr>
      <w:rPr>
        <w:rFonts w:hint="default"/>
        <w:lang w:val="es-MX" w:eastAsia="es-MX" w:bidi="es-MX"/>
      </w:rPr>
    </w:lvl>
    <w:lvl w:ilvl="8" w:tplc="FD7ADDA6">
      <w:numFmt w:val="bullet"/>
      <w:lvlText w:val="•"/>
      <w:lvlJc w:val="left"/>
      <w:pPr>
        <w:ind w:left="4175" w:hanging="536"/>
      </w:pPr>
      <w:rPr>
        <w:rFonts w:hint="default"/>
        <w:lang w:val="es-MX" w:eastAsia="es-MX" w:bidi="es-MX"/>
      </w:rPr>
    </w:lvl>
  </w:abstractNum>
  <w:abstractNum w:abstractNumId="38" w15:restartNumberingAfterBreak="0">
    <w:nsid w:val="4C8F47E1"/>
    <w:multiLevelType w:val="hybridMultilevel"/>
    <w:tmpl w:val="7D047072"/>
    <w:lvl w:ilvl="0" w:tplc="4B962C48">
      <w:start w:val="1"/>
      <w:numFmt w:val="lowerLetter"/>
      <w:lvlText w:val="%1)"/>
      <w:lvlJc w:val="left"/>
      <w:pPr>
        <w:ind w:left="3403" w:hanging="284"/>
      </w:pPr>
      <w:rPr>
        <w:rFonts w:ascii="Arial" w:eastAsia="Arial" w:hAnsi="Arial" w:cs="Arial" w:hint="default"/>
        <w:spacing w:val="-1"/>
        <w:w w:val="99"/>
        <w:sz w:val="20"/>
        <w:szCs w:val="20"/>
        <w:lang w:val="es-MX" w:eastAsia="es-MX" w:bidi="es-MX"/>
      </w:rPr>
    </w:lvl>
    <w:lvl w:ilvl="1" w:tplc="410AA20C">
      <w:start w:val="1"/>
      <w:numFmt w:val="decimal"/>
      <w:lvlText w:val="%2."/>
      <w:lvlJc w:val="left"/>
      <w:pPr>
        <w:ind w:left="5604" w:hanging="358"/>
      </w:pPr>
      <w:rPr>
        <w:rFonts w:ascii="Arial" w:eastAsia="Arial" w:hAnsi="Arial" w:cs="Arial" w:hint="default"/>
        <w:spacing w:val="-1"/>
        <w:w w:val="99"/>
        <w:sz w:val="20"/>
        <w:szCs w:val="20"/>
        <w:lang w:val="es-MX" w:eastAsia="es-MX" w:bidi="es-MX"/>
      </w:rPr>
    </w:lvl>
    <w:lvl w:ilvl="2" w:tplc="3F7E143E">
      <w:numFmt w:val="bullet"/>
      <w:lvlText w:val="•"/>
      <w:lvlJc w:val="left"/>
      <w:pPr>
        <w:ind w:left="5146" w:hanging="358"/>
      </w:pPr>
      <w:rPr>
        <w:lang w:val="es-MX" w:eastAsia="es-MX" w:bidi="es-MX"/>
      </w:rPr>
    </w:lvl>
    <w:lvl w:ilvl="3" w:tplc="D402D078">
      <w:numFmt w:val="bullet"/>
      <w:lvlText w:val="•"/>
      <w:lvlJc w:val="left"/>
      <w:pPr>
        <w:ind w:left="6033" w:hanging="358"/>
      </w:pPr>
      <w:rPr>
        <w:lang w:val="es-MX" w:eastAsia="es-MX" w:bidi="es-MX"/>
      </w:rPr>
    </w:lvl>
    <w:lvl w:ilvl="4" w:tplc="15D014FA">
      <w:numFmt w:val="bullet"/>
      <w:lvlText w:val="•"/>
      <w:lvlJc w:val="left"/>
      <w:pPr>
        <w:ind w:left="6920" w:hanging="358"/>
      </w:pPr>
      <w:rPr>
        <w:lang w:val="es-MX" w:eastAsia="es-MX" w:bidi="es-MX"/>
      </w:rPr>
    </w:lvl>
    <w:lvl w:ilvl="5" w:tplc="2D1629D4">
      <w:numFmt w:val="bullet"/>
      <w:lvlText w:val="•"/>
      <w:lvlJc w:val="left"/>
      <w:pPr>
        <w:ind w:left="7806" w:hanging="358"/>
      </w:pPr>
      <w:rPr>
        <w:lang w:val="es-MX" w:eastAsia="es-MX" w:bidi="es-MX"/>
      </w:rPr>
    </w:lvl>
    <w:lvl w:ilvl="6" w:tplc="32B81376">
      <w:numFmt w:val="bullet"/>
      <w:lvlText w:val="•"/>
      <w:lvlJc w:val="left"/>
      <w:pPr>
        <w:ind w:left="8693" w:hanging="358"/>
      </w:pPr>
      <w:rPr>
        <w:lang w:val="es-MX" w:eastAsia="es-MX" w:bidi="es-MX"/>
      </w:rPr>
    </w:lvl>
    <w:lvl w:ilvl="7" w:tplc="09F2EF0A">
      <w:numFmt w:val="bullet"/>
      <w:lvlText w:val="•"/>
      <w:lvlJc w:val="left"/>
      <w:pPr>
        <w:ind w:left="9580" w:hanging="358"/>
      </w:pPr>
      <w:rPr>
        <w:lang w:val="es-MX" w:eastAsia="es-MX" w:bidi="es-MX"/>
      </w:rPr>
    </w:lvl>
    <w:lvl w:ilvl="8" w:tplc="15A24450">
      <w:numFmt w:val="bullet"/>
      <w:lvlText w:val="•"/>
      <w:lvlJc w:val="left"/>
      <w:pPr>
        <w:ind w:left="10466" w:hanging="358"/>
      </w:pPr>
      <w:rPr>
        <w:lang w:val="es-MX" w:eastAsia="es-MX" w:bidi="es-MX"/>
      </w:rPr>
    </w:lvl>
  </w:abstractNum>
  <w:abstractNum w:abstractNumId="39" w15:restartNumberingAfterBreak="0">
    <w:nsid w:val="4CA23153"/>
    <w:multiLevelType w:val="hybridMultilevel"/>
    <w:tmpl w:val="17A2E47A"/>
    <w:lvl w:ilvl="0" w:tplc="D90C45D8">
      <w:start w:val="5"/>
      <w:numFmt w:val="upperLetter"/>
      <w:lvlText w:val="%1"/>
      <w:lvlJc w:val="left"/>
      <w:pPr>
        <w:ind w:left="3752" w:hanging="662"/>
      </w:pPr>
      <w:rPr>
        <w:lang w:val="es-MX" w:eastAsia="es-MX" w:bidi="es-MX"/>
      </w:rPr>
    </w:lvl>
    <w:lvl w:ilvl="1" w:tplc="CE20404A">
      <w:numFmt w:val="bullet"/>
      <w:lvlText w:val=""/>
      <w:lvlJc w:val="left"/>
      <w:pPr>
        <w:ind w:left="4253" w:hanging="142"/>
      </w:pPr>
      <w:rPr>
        <w:rFonts w:ascii="Symbol" w:eastAsia="Symbol" w:hAnsi="Symbol" w:cs="Symbol" w:hint="default"/>
        <w:w w:val="100"/>
        <w:sz w:val="24"/>
        <w:szCs w:val="24"/>
        <w:lang w:val="es-MX" w:eastAsia="es-MX" w:bidi="es-MX"/>
      </w:rPr>
    </w:lvl>
    <w:lvl w:ilvl="2" w:tplc="A948E24A">
      <w:numFmt w:val="bullet"/>
      <w:lvlText w:val="•"/>
      <w:lvlJc w:val="left"/>
      <w:pPr>
        <w:ind w:left="5146" w:hanging="142"/>
      </w:pPr>
      <w:rPr>
        <w:lang w:val="es-MX" w:eastAsia="es-MX" w:bidi="es-MX"/>
      </w:rPr>
    </w:lvl>
    <w:lvl w:ilvl="3" w:tplc="ECDA2EDA">
      <w:numFmt w:val="bullet"/>
      <w:lvlText w:val="•"/>
      <w:lvlJc w:val="left"/>
      <w:pPr>
        <w:ind w:left="6033" w:hanging="142"/>
      </w:pPr>
      <w:rPr>
        <w:lang w:val="es-MX" w:eastAsia="es-MX" w:bidi="es-MX"/>
      </w:rPr>
    </w:lvl>
    <w:lvl w:ilvl="4" w:tplc="C9DA42E6">
      <w:numFmt w:val="bullet"/>
      <w:lvlText w:val="•"/>
      <w:lvlJc w:val="left"/>
      <w:pPr>
        <w:ind w:left="6920" w:hanging="142"/>
      </w:pPr>
      <w:rPr>
        <w:lang w:val="es-MX" w:eastAsia="es-MX" w:bidi="es-MX"/>
      </w:rPr>
    </w:lvl>
    <w:lvl w:ilvl="5" w:tplc="E9EE0DB0">
      <w:numFmt w:val="bullet"/>
      <w:lvlText w:val="•"/>
      <w:lvlJc w:val="left"/>
      <w:pPr>
        <w:ind w:left="7806" w:hanging="142"/>
      </w:pPr>
      <w:rPr>
        <w:lang w:val="es-MX" w:eastAsia="es-MX" w:bidi="es-MX"/>
      </w:rPr>
    </w:lvl>
    <w:lvl w:ilvl="6" w:tplc="96908C76">
      <w:numFmt w:val="bullet"/>
      <w:lvlText w:val="•"/>
      <w:lvlJc w:val="left"/>
      <w:pPr>
        <w:ind w:left="8693" w:hanging="142"/>
      </w:pPr>
      <w:rPr>
        <w:lang w:val="es-MX" w:eastAsia="es-MX" w:bidi="es-MX"/>
      </w:rPr>
    </w:lvl>
    <w:lvl w:ilvl="7" w:tplc="14F8C51A">
      <w:numFmt w:val="bullet"/>
      <w:lvlText w:val="•"/>
      <w:lvlJc w:val="left"/>
      <w:pPr>
        <w:ind w:left="9580" w:hanging="142"/>
      </w:pPr>
      <w:rPr>
        <w:lang w:val="es-MX" w:eastAsia="es-MX" w:bidi="es-MX"/>
      </w:rPr>
    </w:lvl>
    <w:lvl w:ilvl="8" w:tplc="0A361532">
      <w:numFmt w:val="bullet"/>
      <w:lvlText w:val="•"/>
      <w:lvlJc w:val="left"/>
      <w:pPr>
        <w:ind w:left="10466" w:hanging="142"/>
      </w:pPr>
      <w:rPr>
        <w:lang w:val="es-MX" w:eastAsia="es-MX" w:bidi="es-MX"/>
      </w:rPr>
    </w:lvl>
  </w:abstractNum>
  <w:abstractNum w:abstractNumId="40" w15:restartNumberingAfterBreak="0">
    <w:nsid w:val="4E927DB9"/>
    <w:multiLevelType w:val="hybridMultilevel"/>
    <w:tmpl w:val="0ED67D30"/>
    <w:lvl w:ilvl="0" w:tplc="1E32A782">
      <w:start w:val="5"/>
      <w:numFmt w:val="upperLetter"/>
      <w:lvlText w:val="%1"/>
      <w:lvlJc w:val="left"/>
      <w:pPr>
        <w:ind w:left="1965" w:hanging="547"/>
      </w:pPr>
      <w:rPr>
        <w:lang w:val="es-MX" w:eastAsia="es-MX" w:bidi="es-MX"/>
      </w:rPr>
    </w:lvl>
    <w:lvl w:ilvl="1" w:tplc="D2F6B450">
      <w:numFmt w:val="bullet"/>
      <w:lvlText w:val=""/>
      <w:lvlJc w:val="left"/>
      <w:pPr>
        <w:ind w:left="3557" w:hanging="361"/>
      </w:pPr>
      <w:rPr>
        <w:rFonts w:ascii="Symbol" w:eastAsia="Symbol" w:hAnsi="Symbol" w:cs="Symbol" w:hint="default"/>
        <w:w w:val="100"/>
        <w:sz w:val="24"/>
        <w:szCs w:val="24"/>
        <w:lang w:val="es-MX" w:eastAsia="es-MX" w:bidi="es-MX"/>
      </w:rPr>
    </w:lvl>
    <w:lvl w:ilvl="2" w:tplc="D42C4B06">
      <w:numFmt w:val="bullet"/>
      <w:lvlText w:val="•"/>
      <w:lvlJc w:val="left"/>
      <w:pPr>
        <w:ind w:left="4524" w:hanging="361"/>
      </w:pPr>
      <w:rPr>
        <w:lang w:val="es-MX" w:eastAsia="es-MX" w:bidi="es-MX"/>
      </w:rPr>
    </w:lvl>
    <w:lvl w:ilvl="3" w:tplc="9280CBAA">
      <w:numFmt w:val="bullet"/>
      <w:lvlText w:val="•"/>
      <w:lvlJc w:val="left"/>
      <w:pPr>
        <w:ind w:left="5488" w:hanging="361"/>
      </w:pPr>
      <w:rPr>
        <w:lang w:val="es-MX" w:eastAsia="es-MX" w:bidi="es-MX"/>
      </w:rPr>
    </w:lvl>
    <w:lvl w:ilvl="4" w:tplc="C0204654">
      <w:numFmt w:val="bullet"/>
      <w:lvlText w:val="•"/>
      <w:lvlJc w:val="left"/>
      <w:pPr>
        <w:ind w:left="6453" w:hanging="361"/>
      </w:pPr>
      <w:rPr>
        <w:lang w:val="es-MX" w:eastAsia="es-MX" w:bidi="es-MX"/>
      </w:rPr>
    </w:lvl>
    <w:lvl w:ilvl="5" w:tplc="5D424420">
      <w:numFmt w:val="bullet"/>
      <w:lvlText w:val="•"/>
      <w:lvlJc w:val="left"/>
      <w:pPr>
        <w:ind w:left="7417" w:hanging="361"/>
      </w:pPr>
      <w:rPr>
        <w:lang w:val="es-MX" w:eastAsia="es-MX" w:bidi="es-MX"/>
      </w:rPr>
    </w:lvl>
    <w:lvl w:ilvl="6" w:tplc="EE9A349E">
      <w:numFmt w:val="bullet"/>
      <w:lvlText w:val="•"/>
      <w:lvlJc w:val="left"/>
      <w:pPr>
        <w:ind w:left="8382" w:hanging="361"/>
      </w:pPr>
      <w:rPr>
        <w:lang w:val="es-MX" w:eastAsia="es-MX" w:bidi="es-MX"/>
      </w:rPr>
    </w:lvl>
    <w:lvl w:ilvl="7" w:tplc="0A362C0A">
      <w:numFmt w:val="bullet"/>
      <w:lvlText w:val="•"/>
      <w:lvlJc w:val="left"/>
      <w:pPr>
        <w:ind w:left="9346" w:hanging="361"/>
      </w:pPr>
      <w:rPr>
        <w:lang w:val="es-MX" w:eastAsia="es-MX" w:bidi="es-MX"/>
      </w:rPr>
    </w:lvl>
    <w:lvl w:ilvl="8" w:tplc="E9E0D15C">
      <w:numFmt w:val="bullet"/>
      <w:lvlText w:val="•"/>
      <w:lvlJc w:val="left"/>
      <w:pPr>
        <w:ind w:left="10311" w:hanging="361"/>
      </w:pPr>
      <w:rPr>
        <w:lang w:val="es-MX" w:eastAsia="es-MX" w:bidi="es-MX"/>
      </w:rPr>
    </w:lvl>
  </w:abstractNum>
  <w:abstractNum w:abstractNumId="41" w15:restartNumberingAfterBreak="0">
    <w:nsid w:val="53872C05"/>
    <w:multiLevelType w:val="hybridMultilevel"/>
    <w:tmpl w:val="106C5C8A"/>
    <w:lvl w:ilvl="0" w:tplc="A352FFB4">
      <w:start w:val="1"/>
      <w:numFmt w:val="lowerLetter"/>
      <w:lvlText w:val="%1)"/>
      <w:lvlJc w:val="left"/>
      <w:pPr>
        <w:ind w:left="360" w:hanging="360"/>
      </w:pPr>
      <w:rPr>
        <w:rFonts w:ascii="Arial" w:eastAsia="Arial" w:hAnsi="Arial" w:cs="Arial" w:hint="default"/>
        <w:w w:val="99"/>
        <w:sz w:val="24"/>
        <w:szCs w:val="24"/>
        <w:lang w:val="es-MX" w:eastAsia="es-MX" w:bidi="es-MX"/>
      </w:rPr>
    </w:lvl>
    <w:lvl w:ilvl="1" w:tplc="6374E1BE">
      <w:numFmt w:val="bullet"/>
      <w:lvlText w:val="•"/>
      <w:lvlJc w:val="left"/>
      <w:pPr>
        <w:ind w:left="1184" w:hanging="360"/>
      </w:pPr>
      <w:rPr>
        <w:lang w:val="es-MX" w:eastAsia="es-MX" w:bidi="es-MX"/>
      </w:rPr>
    </w:lvl>
    <w:lvl w:ilvl="2" w:tplc="E238FCFC">
      <w:numFmt w:val="bullet"/>
      <w:lvlText w:val="•"/>
      <w:lvlJc w:val="left"/>
      <w:pPr>
        <w:ind w:left="2003" w:hanging="360"/>
      </w:pPr>
      <w:rPr>
        <w:lang w:val="es-MX" w:eastAsia="es-MX" w:bidi="es-MX"/>
      </w:rPr>
    </w:lvl>
    <w:lvl w:ilvl="3" w:tplc="1C1EFCBE">
      <w:numFmt w:val="bullet"/>
      <w:lvlText w:val="•"/>
      <w:lvlJc w:val="left"/>
      <w:pPr>
        <w:ind w:left="2822" w:hanging="360"/>
      </w:pPr>
      <w:rPr>
        <w:lang w:val="es-MX" w:eastAsia="es-MX" w:bidi="es-MX"/>
      </w:rPr>
    </w:lvl>
    <w:lvl w:ilvl="4" w:tplc="C6AEA7A0">
      <w:numFmt w:val="bullet"/>
      <w:lvlText w:val="•"/>
      <w:lvlJc w:val="left"/>
      <w:pPr>
        <w:ind w:left="3640" w:hanging="360"/>
      </w:pPr>
      <w:rPr>
        <w:lang w:val="es-MX" w:eastAsia="es-MX" w:bidi="es-MX"/>
      </w:rPr>
    </w:lvl>
    <w:lvl w:ilvl="5" w:tplc="3BB2A116">
      <w:numFmt w:val="bullet"/>
      <w:lvlText w:val="•"/>
      <w:lvlJc w:val="left"/>
      <w:pPr>
        <w:ind w:left="4459" w:hanging="360"/>
      </w:pPr>
      <w:rPr>
        <w:lang w:val="es-MX" w:eastAsia="es-MX" w:bidi="es-MX"/>
      </w:rPr>
    </w:lvl>
    <w:lvl w:ilvl="6" w:tplc="67AED91A">
      <w:numFmt w:val="bullet"/>
      <w:lvlText w:val="•"/>
      <w:lvlJc w:val="left"/>
      <w:pPr>
        <w:ind w:left="5278" w:hanging="360"/>
      </w:pPr>
      <w:rPr>
        <w:lang w:val="es-MX" w:eastAsia="es-MX" w:bidi="es-MX"/>
      </w:rPr>
    </w:lvl>
    <w:lvl w:ilvl="7" w:tplc="77A2FA14">
      <w:numFmt w:val="bullet"/>
      <w:lvlText w:val="•"/>
      <w:lvlJc w:val="left"/>
      <w:pPr>
        <w:ind w:left="6097" w:hanging="360"/>
      </w:pPr>
      <w:rPr>
        <w:lang w:val="es-MX" w:eastAsia="es-MX" w:bidi="es-MX"/>
      </w:rPr>
    </w:lvl>
    <w:lvl w:ilvl="8" w:tplc="7F7E67D8">
      <w:numFmt w:val="bullet"/>
      <w:lvlText w:val="•"/>
      <w:lvlJc w:val="left"/>
      <w:pPr>
        <w:ind w:left="6915" w:hanging="360"/>
      </w:pPr>
      <w:rPr>
        <w:lang w:val="es-MX" w:eastAsia="es-MX" w:bidi="es-MX"/>
      </w:rPr>
    </w:lvl>
  </w:abstractNum>
  <w:abstractNum w:abstractNumId="42" w15:restartNumberingAfterBreak="0">
    <w:nsid w:val="54877F4D"/>
    <w:multiLevelType w:val="hybridMultilevel"/>
    <w:tmpl w:val="F5D8E960"/>
    <w:lvl w:ilvl="0" w:tplc="8B60478E">
      <w:numFmt w:val="bullet"/>
      <w:lvlText w:val=""/>
      <w:lvlJc w:val="left"/>
      <w:pPr>
        <w:ind w:left="575" w:hanging="536"/>
      </w:pPr>
      <w:rPr>
        <w:rFonts w:ascii="Symbol" w:eastAsia="Symbol" w:hAnsi="Symbol" w:cs="Symbol" w:hint="default"/>
        <w:w w:val="100"/>
        <w:sz w:val="24"/>
        <w:szCs w:val="24"/>
        <w:lang w:val="es-MX" w:eastAsia="es-MX" w:bidi="es-MX"/>
      </w:rPr>
    </w:lvl>
    <w:lvl w:ilvl="1" w:tplc="9DA07D8C">
      <w:numFmt w:val="bullet"/>
      <w:lvlText w:val="•"/>
      <w:lvlJc w:val="left"/>
      <w:pPr>
        <w:ind w:left="1029" w:hanging="536"/>
      </w:pPr>
      <w:rPr>
        <w:rFonts w:hint="default"/>
        <w:lang w:val="es-MX" w:eastAsia="es-MX" w:bidi="es-MX"/>
      </w:rPr>
    </w:lvl>
    <w:lvl w:ilvl="2" w:tplc="F478223C">
      <w:numFmt w:val="bullet"/>
      <w:lvlText w:val="•"/>
      <w:lvlJc w:val="left"/>
      <w:pPr>
        <w:ind w:left="1478" w:hanging="536"/>
      </w:pPr>
      <w:rPr>
        <w:rFonts w:hint="default"/>
        <w:lang w:val="es-MX" w:eastAsia="es-MX" w:bidi="es-MX"/>
      </w:rPr>
    </w:lvl>
    <w:lvl w:ilvl="3" w:tplc="E312B5A2">
      <w:numFmt w:val="bullet"/>
      <w:lvlText w:val="•"/>
      <w:lvlJc w:val="left"/>
      <w:pPr>
        <w:ind w:left="1928" w:hanging="536"/>
      </w:pPr>
      <w:rPr>
        <w:rFonts w:hint="default"/>
        <w:lang w:val="es-MX" w:eastAsia="es-MX" w:bidi="es-MX"/>
      </w:rPr>
    </w:lvl>
    <w:lvl w:ilvl="4" w:tplc="A79EF49A">
      <w:numFmt w:val="bullet"/>
      <w:lvlText w:val="•"/>
      <w:lvlJc w:val="left"/>
      <w:pPr>
        <w:ind w:left="2377" w:hanging="536"/>
      </w:pPr>
      <w:rPr>
        <w:rFonts w:hint="default"/>
        <w:lang w:val="es-MX" w:eastAsia="es-MX" w:bidi="es-MX"/>
      </w:rPr>
    </w:lvl>
    <w:lvl w:ilvl="5" w:tplc="4C5AA1EC">
      <w:numFmt w:val="bullet"/>
      <w:lvlText w:val="•"/>
      <w:lvlJc w:val="left"/>
      <w:pPr>
        <w:ind w:left="2827" w:hanging="536"/>
      </w:pPr>
      <w:rPr>
        <w:rFonts w:hint="default"/>
        <w:lang w:val="es-MX" w:eastAsia="es-MX" w:bidi="es-MX"/>
      </w:rPr>
    </w:lvl>
    <w:lvl w:ilvl="6" w:tplc="5DD63A4E">
      <w:numFmt w:val="bullet"/>
      <w:lvlText w:val="•"/>
      <w:lvlJc w:val="left"/>
      <w:pPr>
        <w:ind w:left="3276" w:hanging="536"/>
      </w:pPr>
      <w:rPr>
        <w:rFonts w:hint="default"/>
        <w:lang w:val="es-MX" w:eastAsia="es-MX" w:bidi="es-MX"/>
      </w:rPr>
    </w:lvl>
    <w:lvl w:ilvl="7" w:tplc="504CE57C">
      <w:numFmt w:val="bullet"/>
      <w:lvlText w:val="•"/>
      <w:lvlJc w:val="left"/>
      <w:pPr>
        <w:ind w:left="3725" w:hanging="536"/>
      </w:pPr>
      <w:rPr>
        <w:rFonts w:hint="default"/>
        <w:lang w:val="es-MX" w:eastAsia="es-MX" w:bidi="es-MX"/>
      </w:rPr>
    </w:lvl>
    <w:lvl w:ilvl="8" w:tplc="63B4487C">
      <w:numFmt w:val="bullet"/>
      <w:lvlText w:val="•"/>
      <w:lvlJc w:val="left"/>
      <w:pPr>
        <w:ind w:left="4175" w:hanging="536"/>
      </w:pPr>
      <w:rPr>
        <w:rFonts w:hint="default"/>
        <w:lang w:val="es-MX" w:eastAsia="es-MX" w:bidi="es-MX"/>
      </w:rPr>
    </w:lvl>
  </w:abstractNum>
  <w:abstractNum w:abstractNumId="43" w15:restartNumberingAfterBreak="0">
    <w:nsid w:val="54D81738"/>
    <w:multiLevelType w:val="multilevel"/>
    <w:tmpl w:val="423C8D80"/>
    <w:lvl w:ilvl="0">
      <w:start w:val="5"/>
      <w:numFmt w:val="upperLetter"/>
      <w:lvlText w:val="%1"/>
      <w:lvlJc w:val="left"/>
      <w:pPr>
        <w:ind w:left="1418" w:hanging="746"/>
      </w:pPr>
      <w:rPr>
        <w:lang w:val="es-MX" w:eastAsia="es-MX" w:bidi="es-MX"/>
      </w:rPr>
    </w:lvl>
    <w:lvl w:ilvl="1">
      <w:start w:val="16"/>
      <w:numFmt w:val="upperLetter"/>
      <w:lvlText w:val="%1.%2."/>
      <w:lvlJc w:val="left"/>
      <w:pPr>
        <w:ind w:left="1418" w:hanging="746"/>
      </w:pPr>
      <w:rPr>
        <w:rFonts w:ascii="Arial" w:eastAsia="Arial" w:hAnsi="Arial" w:cs="Arial" w:hint="default"/>
        <w:b/>
        <w:bCs/>
        <w:spacing w:val="-3"/>
        <w:w w:val="100"/>
        <w:sz w:val="28"/>
        <w:szCs w:val="28"/>
        <w:lang w:val="es-MX" w:eastAsia="es-MX" w:bidi="es-MX"/>
      </w:rPr>
    </w:lvl>
    <w:lvl w:ilvl="2">
      <w:start w:val="1"/>
      <w:numFmt w:val="lowerLetter"/>
      <w:lvlText w:val="%3)"/>
      <w:lvlJc w:val="left"/>
      <w:pPr>
        <w:ind w:left="4822" w:hanging="569"/>
      </w:pPr>
      <w:rPr>
        <w:rFonts w:ascii="Arial" w:eastAsia="Arial" w:hAnsi="Arial" w:cs="Arial" w:hint="default"/>
        <w:w w:val="99"/>
        <w:sz w:val="24"/>
        <w:szCs w:val="24"/>
        <w:lang w:val="es-MX" w:eastAsia="es-MX" w:bidi="es-MX"/>
      </w:rPr>
    </w:lvl>
    <w:lvl w:ilvl="3">
      <w:numFmt w:val="bullet"/>
      <w:lvlText w:val="•"/>
      <w:lvlJc w:val="left"/>
      <w:pPr>
        <w:ind w:left="6468" w:hanging="569"/>
      </w:pPr>
      <w:rPr>
        <w:lang w:val="es-MX" w:eastAsia="es-MX" w:bidi="es-MX"/>
      </w:rPr>
    </w:lvl>
    <w:lvl w:ilvl="4">
      <w:numFmt w:val="bullet"/>
      <w:lvlText w:val="•"/>
      <w:lvlJc w:val="left"/>
      <w:pPr>
        <w:ind w:left="7293" w:hanging="569"/>
      </w:pPr>
      <w:rPr>
        <w:lang w:val="es-MX" w:eastAsia="es-MX" w:bidi="es-MX"/>
      </w:rPr>
    </w:lvl>
    <w:lvl w:ilvl="5">
      <w:numFmt w:val="bullet"/>
      <w:lvlText w:val="•"/>
      <w:lvlJc w:val="left"/>
      <w:pPr>
        <w:ind w:left="8117" w:hanging="569"/>
      </w:pPr>
      <w:rPr>
        <w:lang w:val="es-MX" w:eastAsia="es-MX" w:bidi="es-MX"/>
      </w:rPr>
    </w:lvl>
    <w:lvl w:ilvl="6">
      <w:numFmt w:val="bullet"/>
      <w:lvlText w:val="•"/>
      <w:lvlJc w:val="left"/>
      <w:pPr>
        <w:ind w:left="8942" w:hanging="569"/>
      </w:pPr>
      <w:rPr>
        <w:lang w:val="es-MX" w:eastAsia="es-MX" w:bidi="es-MX"/>
      </w:rPr>
    </w:lvl>
    <w:lvl w:ilvl="7">
      <w:numFmt w:val="bullet"/>
      <w:lvlText w:val="•"/>
      <w:lvlJc w:val="left"/>
      <w:pPr>
        <w:ind w:left="9766" w:hanging="569"/>
      </w:pPr>
      <w:rPr>
        <w:lang w:val="es-MX" w:eastAsia="es-MX" w:bidi="es-MX"/>
      </w:rPr>
    </w:lvl>
    <w:lvl w:ilvl="8">
      <w:numFmt w:val="bullet"/>
      <w:lvlText w:val="•"/>
      <w:lvlJc w:val="left"/>
      <w:pPr>
        <w:ind w:left="10591" w:hanging="569"/>
      </w:pPr>
      <w:rPr>
        <w:lang w:val="es-MX" w:eastAsia="es-MX" w:bidi="es-MX"/>
      </w:rPr>
    </w:lvl>
  </w:abstractNum>
  <w:abstractNum w:abstractNumId="44" w15:restartNumberingAfterBreak="0">
    <w:nsid w:val="55AC668C"/>
    <w:multiLevelType w:val="hybridMultilevel"/>
    <w:tmpl w:val="9064F7C2"/>
    <w:lvl w:ilvl="0" w:tplc="6974E93A">
      <w:numFmt w:val="bullet"/>
      <w:lvlText w:val=""/>
      <w:lvlJc w:val="left"/>
      <w:pPr>
        <w:ind w:left="575" w:hanging="536"/>
      </w:pPr>
      <w:rPr>
        <w:rFonts w:ascii="Symbol" w:eastAsia="Symbol" w:hAnsi="Symbol" w:cs="Symbol" w:hint="default"/>
        <w:w w:val="100"/>
        <w:sz w:val="24"/>
        <w:szCs w:val="24"/>
        <w:lang w:val="es-MX" w:eastAsia="es-MX" w:bidi="es-MX"/>
      </w:rPr>
    </w:lvl>
    <w:lvl w:ilvl="1" w:tplc="00BC9344">
      <w:numFmt w:val="bullet"/>
      <w:lvlText w:val="•"/>
      <w:lvlJc w:val="left"/>
      <w:pPr>
        <w:ind w:left="1029" w:hanging="536"/>
      </w:pPr>
      <w:rPr>
        <w:rFonts w:hint="default"/>
        <w:lang w:val="es-MX" w:eastAsia="es-MX" w:bidi="es-MX"/>
      </w:rPr>
    </w:lvl>
    <w:lvl w:ilvl="2" w:tplc="30B04278">
      <w:numFmt w:val="bullet"/>
      <w:lvlText w:val="•"/>
      <w:lvlJc w:val="left"/>
      <w:pPr>
        <w:ind w:left="1478" w:hanging="536"/>
      </w:pPr>
      <w:rPr>
        <w:rFonts w:hint="default"/>
        <w:lang w:val="es-MX" w:eastAsia="es-MX" w:bidi="es-MX"/>
      </w:rPr>
    </w:lvl>
    <w:lvl w:ilvl="3" w:tplc="52F8494E">
      <w:numFmt w:val="bullet"/>
      <w:lvlText w:val="•"/>
      <w:lvlJc w:val="left"/>
      <w:pPr>
        <w:ind w:left="1928" w:hanging="536"/>
      </w:pPr>
      <w:rPr>
        <w:rFonts w:hint="default"/>
        <w:lang w:val="es-MX" w:eastAsia="es-MX" w:bidi="es-MX"/>
      </w:rPr>
    </w:lvl>
    <w:lvl w:ilvl="4" w:tplc="C838BE20">
      <w:numFmt w:val="bullet"/>
      <w:lvlText w:val="•"/>
      <w:lvlJc w:val="left"/>
      <w:pPr>
        <w:ind w:left="2377" w:hanging="536"/>
      </w:pPr>
      <w:rPr>
        <w:rFonts w:hint="default"/>
        <w:lang w:val="es-MX" w:eastAsia="es-MX" w:bidi="es-MX"/>
      </w:rPr>
    </w:lvl>
    <w:lvl w:ilvl="5" w:tplc="7D7EF28A">
      <w:numFmt w:val="bullet"/>
      <w:lvlText w:val="•"/>
      <w:lvlJc w:val="left"/>
      <w:pPr>
        <w:ind w:left="2827" w:hanging="536"/>
      </w:pPr>
      <w:rPr>
        <w:rFonts w:hint="default"/>
        <w:lang w:val="es-MX" w:eastAsia="es-MX" w:bidi="es-MX"/>
      </w:rPr>
    </w:lvl>
    <w:lvl w:ilvl="6" w:tplc="569864B4">
      <w:numFmt w:val="bullet"/>
      <w:lvlText w:val="•"/>
      <w:lvlJc w:val="left"/>
      <w:pPr>
        <w:ind w:left="3276" w:hanging="536"/>
      </w:pPr>
      <w:rPr>
        <w:rFonts w:hint="default"/>
        <w:lang w:val="es-MX" w:eastAsia="es-MX" w:bidi="es-MX"/>
      </w:rPr>
    </w:lvl>
    <w:lvl w:ilvl="7" w:tplc="E6144D4A">
      <w:numFmt w:val="bullet"/>
      <w:lvlText w:val="•"/>
      <w:lvlJc w:val="left"/>
      <w:pPr>
        <w:ind w:left="3725" w:hanging="536"/>
      </w:pPr>
      <w:rPr>
        <w:rFonts w:hint="default"/>
        <w:lang w:val="es-MX" w:eastAsia="es-MX" w:bidi="es-MX"/>
      </w:rPr>
    </w:lvl>
    <w:lvl w:ilvl="8" w:tplc="836090B2">
      <w:numFmt w:val="bullet"/>
      <w:lvlText w:val="•"/>
      <w:lvlJc w:val="left"/>
      <w:pPr>
        <w:ind w:left="4175" w:hanging="536"/>
      </w:pPr>
      <w:rPr>
        <w:rFonts w:hint="default"/>
        <w:lang w:val="es-MX" w:eastAsia="es-MX" w:bidi="es-MX"/>
      </w:rPr>
    </w:lvl>
  </w:abstractNum>
  <w:abstractNum w:abstractNumId="45" w15:restartNumberingAfterBreak="0">
    <w:nsid w:val="590D0792"/>
    <w:multiLevelType w:val="multilevel"/>
    <w:tmpl w:val="CCCC6E06"/>
    <w:lvl w:ilvl="0">
      <w:start w:val="5"/>
      <w:numFmt w:val="upperLetter"/>
      <w:lvlText w:val="%1"/>
      <w:lvlJc w:val="left"/>
      <w:pPr>
        <w:ind w:left="1418" w:hanging="768"/>
      </w:pPr>
      <w:rPr>
        <w:lang w:val="es-MX" w:eastAsia="es-MX" w:bidi="es-MX"/>
      </w:rPr>
    </w:lvl>
    <w:lvl w:ilvl="1">
      <w:start w:val="16"/>
      <w:numFmt w:val="upperLetter"/>
      <w:lvlText w:val="%1.%2."/>
      <w:lvlJc w:val="left"/>
      <w:pPr>
        <w:ind w:left="1418" w:hanging="768"/>
      </w:pPr>
      <w:rPr>
        <w:rFonts w:ascii="Arial" w:eastAsia="Arial" w:hAnsi="Arial" w:cs="Arial" w:hint="default"/>
        <w:b/>
        <w:bCs/>
        <w:spacing w:val="-3"/>
        <w:w w:val="100"/>
        <w:sz w:val="28"/>
        <w:szCs w:val="28"/>
        <w:lang w:val="es-MX" w:eastAsia="es-MX" w:bidi="es-MX"/>
      </w:rPr>
    </w:lvl>
    <w:lvl w:ilvl="2">
      <w:numFmt w:val="bullet"/>
      <w:lvlText w:val=""/>
      <w:lvlJc w:val="left"/>
      <w:pPr>
        <w:ind w:left="4253" w:hanging="284"/>
      </w:pPr>
      <w:rPr>
        <w:rFonts w:ascii="Symbol" w:eastAsia="Symbol" w:hAnsi="Symbol" w:cs="Symbol" w:hint="default"/>
        <w:w w:val="100"/>
        <w:sz w:val="22"/>
        <w:szCs w:val="22"/>
        <w:lang w:val="es-MX" w:eastAsia="es-MX" w:bidi="es-MX"/>
      </w:rPr>
    </w:lvl>
    <w:lvl w:ilvl="3">
      <w:numFmt w:val="bullet"/>
      <w:lvlText w:val="•"/>
      <w:lvlJc w:val="left"/>
      <w:pPr>
        <w:ind w:left="6033" w:hanging="284"/>
      </w:pPr>
      <w:rPr>
        <w:lang w:val="es-MX" w:eastAsia="es-MX" w:bidi="es-MX"/>
      </w:rPr>
    </w:lvl>
    <w:lvl w:ilvl="4">
      <w:numFmt w:val="bullet"/>
      <w:lvlText w:val="•"/>
      <w:lvlJc w:val="left"/>
      <w:pPr>
        <w:ind w:left="6920" w:hanging="284"/>
      </w:pPr>
      <w:rPr>
        <w:lang w:val="es-MX" w:eastAsia="es-MX" w:bidi="es-MX"/>
      </w:rPr>
    </w:lvl>
    <w:lvl w:ilvl="5">
      <w:numFmt w:val="bullet"/>
      <w:lvlText w:val="•"/>
      <w:lvlJc w:val="left"/>
      <w:pPr>
        <w:ind w:left="7806" w:hanging="284"/>
      </w:pPr>
      <w:rPr>
        <w:lang w:val="es-MX" w:eastAsia="es-MX" w:bidi="es-MX"/>
      </w:rPr>
    </w:lvl>
    <w:lvl w:ilvl="6">
      <w:numFmt w:val="bullet"/>
      <w:lvlText w:val="•"/>
      <w:lvlJc w:val="left"/>
      <w:pPr>
        <w:ind w:left="8693" w:hanging="284"/>
      </w:pPr>
      <w:rPr>
        <w:lang w:val="es-MX" w:eastAsia="es-MX" w:bidi="es-MX"/>
      </w:rPr>
    </w:lvl>
    <w:lvl w:ilvl="7">
      <w:numFmt w:val="bullet"/>
      <w:lvlText w:val="•"/>
      <w:lvlJc w:val="left"/>
      <w:pPr>
        <w:ind w:left="9580" w:hanging="284"/>
      </w:pPr>
      <w:rPr>
        <w:lang w:val="es-MX" w:eastAsia="es-MX" w:bidi="es-MX"/>
      </w:rPr>
    </w:lvl>
    <w:lvl w:ilvl="8">
      <w:numFmt w:val="bullet"/>
      <w:lvlText w:val="•"/>
      <w:lvlJc w:val="left"/>
      <w:pPr>
        <w:ind w:left="10466" w:hanging="284"/>
      </w:pPr>
      <w:rPr>
        <w:lang w:val="es-MX" w:eastAsia="es-MX" w:bidi="es-MX"/>
      </w:rPr>
    </w:lvl>
  </w:abstractNum>
  <w:abstractNum w:abstractNumId="46" w15:restartNumberingAfterBreak="0">
    <w:nsid w:val="59CB08AD"/>
    <w:multiLevelType w:val="hybridMultilevel"/>
    <w:tmpl w:val="2542B858"/>
    <w:lvl w:ilvl="0" w:tplc="82BE2E42">
      <w:start w:val="1"/>
      <w:numFmt w:val="lowerLetter"/>
      <w:lvlText w:val="%1)"/>
      <w:lvlJc w:val="left"/>
      <w:pPr>
        <w:ind w:left="1846" w:hanging="569"/>
      </w:pPr>
      <w:rPr>
        <w:rFonts w:ascii="Arial" w:eastAsia="Arial" w:hAnsi="Arial" w:cs="Arial" w:hint="default"/>
        <w:spacing w:val="-1"/>
        <w:w w:val="99"/>
        <w:sz w:val="20"/>
        <w:szCs w:val="20"/>
        <w:lang w:val="es-MX" w:eastAsia="es-MX" w:bidi="es-MX"/>
      </w:rPr>
    </w:lvl>
    <w:lvl w:ilvl="1" w:tplc="F15AB54C">
      <w:numFmt w:val="bullet"/>
      <w:lvlText w:val="•"/>
      <w:lvlJc w:val="left"/>
      <w:pPr>
        <w:ind w:left="2880" w:hanging="569"/>
      </w:pPr>
      <w:rPr>
        <w:lang w:val="es-MX" w:eastAsia="es-MX" w:bidi="es-MX"/>
      </w:rPr>
    </w:lvl>
    <w:lvl w:ilvl="2" w:tplc="D3F4ED8E">
      <w:numFmt w:val="bullet"/>
      <w:lvlText w:val="•"/>
      <w:lvlJc w:val="left"/>
      <w:pPr>
        <w:ind w:left="3920" w:hanging="569"/>
      </w:pPr>
      <w:rPr>
        <w:lang w:val="es-MX" w:eastAsia="es-MX" w:bidi="es-MX"/>
      </w:rPr>
    </w:lvl>
    <w:lvl w:ilvl="3" w:tplc="F7D4044E">
      <w:numFmt w:val="bullet"/>
      <w:lvlText w:val="•"/>
      <w:lvlJc w:val="left"/>
      <w:pPr>
        <w:ind w:left="4960" w:hanging="569"/>
      </w:pPr>
      <w:rPr>
        <w:lang w:val="es-MX" w:eastAsia="es-MX" w:bidi="es-MX"/>
      </w:rPr>
    </w:lvl>
    <w:lvl w:ilvl="4" w:tplc="99FE2220">
      <w:numFmt w:val="bullet"/>
      <w:lvlText w:val="•"/>
      <w:lvlJc w:val="left"/>
      <w:pPr>
        <w:ind w:left="6000" w:hanging="569"/>
      </w:pPr>
      <w:rPr>
        <w:lang w:val="es-MX" w:eastAsia="es-MX" w:bidi="es-MX"/>
      </w:rPr>
    </w:lvl>
    <w:lvl w:ilvl="5" w:tplc="AC3AA876">
      <w:numFmt w:val="bullet"/>
      <w:lvlText w:val="•"/>
      <w:lvlJc w:val="left"/>
      <w:pPr>
        <w:ind w:left="7040" w:hanging="569"/>
      </w:pPr>
      <w:rPr>
        <w:lang w:val="es-MX" w:eastAsia="es-MX" w:bidi="es-MX"/>
      </w:rPr>
    </w:lvl>
    <w:lvl w:ilvl="6" w:tplc="284C68BA">
      <w:numFmt w:val="bullet"/>
      <w:lvlText w:val="•"/>
      <w:lvlJc w:val="left"/>
      <w:pPr>
        <w:ind w:left="8080" w:hanging="569"/>
      </w:pPr>
      <w:rPr>
        <w:lang w:val="es-MX" w:eastAsia="es-MX" w:bidi="es-MX"/>
      </w:rPr>
    </w:lvl>
    <w:lvl w:ilvl="7" w:tplc="2528EF12">
      <w:numFmt w:val="bullet"/>
      <w:lvlText w:val="•"/>
      <w:lvlJc w:val="left"/>
      <w:pPr>
        <w:ind w:left="9120" w:hanging="569"/>
      </w:pPr>
      <w:rPr>
        <w:lang w:val="es-MX" w:eastAsia="es-MX" w:bidi="es-MX"/>
      </w:rPr>
    </w:lvl>
    <w:lvl w:ilvl="8" w:tplc="06B82284">
      <w:numFmt w:val="bullet"/>
      <w:lvlText w:val="•"/>
      <w:lvlJc w:val="left"/>
      <w:pPr>
        <w:ind w:left="10160" w:hanging="569"/>
      </w:pPr>
      <w:rPr>
        <w:lang w:val="es-MX" w:eastAsia="es-MX" w:bidi="es-MX"/>
      </w:rPr>
    </w:lvl>
  </w:abstractNum>
  <w:abstractNum w:abstractNumId="47" w15:restartNumberingAfterBreak="0">
    <w:nsid w:val="5AF93913"/>
    <w:multiLevelType w:val="singleLevel"/>
    <w:tmpl w:val="8422A308"/>
    <w:lvl w:ilvl="0">
      <w:start w:val="1"/>
      <w:numFmt w:val="decimal"/>
      <w:lvlText w:val="%1."/>
      <w:legacy w:legacy="1" w:legacySpace="0" w:legacyIndent="357"/>
      <w:lvlJc w:val="left"/>
      <w:pPr>
        <w:ind w:left="992" w:hanging="357"/>
      </w:pPr>
    </w:lvl>
  </w:abstractNum>
  <w:abstractNum w:abstractNumId="48" w15:restartNumberingAfterBreak="0">
    <w:nsid w:val="5BD72329"/>
    <w:multiLevelType w:val="hybridMultilevel"/>
    <w:tmpl w:val="23E6B034"/>
    <w:lvl w:ilvl="0" w:tplc="45F8BA30">
      <w:start w:val="1"/>
      <w:numFmt w:val="upperLetter"/>
      <w:lvlText w:val="%1)"/>
      <w:lvlJc w:val="left"/>
      <w:pPr>
        <w:ind w:left="4253" w:hanging="1419"/>
      </w:pPr>
      <w:rPr>
        <w:rFonts w:ascii="Arial" w:eastAsia="Arial" w:hAnsi="Arial" w:cs="Arial" w:hint="default"/>
        <w:spacing w:val="-1"/>
        <w:w w:val="99"/>
        <w:sz w:val="20"/>
        <w:szCs w:val="20"/>
        <w:lang w:val="es-MX" w:eastAsia="es-MX" w:bidi="es-MX"/>
      </w:rPr>
    </w:lvl>
    <w:lvl w:ilvl="1" w:tplc="4B9AE29C">
      <w:numFmt w:val="bullet"/>
      <w:lvlText w:val="•"/>
      <w:lvlJc w:val="left"/>
      <w:pPr>
        <w:ind w:left="5058" w:hanging="1419"/>
      </w:pPr>
      <w:rPr>
        <w:lang w:val="es-MX" w:eastAsia="es-MX" w:bidi="es-MX"/>
      </w:rPr>
    </w:lvl>
    <w:lvl w:ilvl="2" w:tplc="1026F3E4">
      <w:numFmt w:val="bullet"/>
      <w:lvlText w:val="•"/>
      <w:lvlJc w:val="left"/>
      <w:pPr>
        <w:ind w:left="5856" w:hanging="1419"/>
      </w:pPr>
      <w:rPr>
        <w:lang w:val="es-MX" w:eastAsia="es-MX" w:bidi="es-MX"/>
      </w:rPr>
    </w:lvl>
    <w:lvl w:ilvl="3" w:tplc="1FD46272">
      <w:numFmt w:val="bullet"/>
      <w:lvlText w:val="•"/>
      <w:lvlJc w:val="left"/>
      <w:pPr>
        <w:ind w:left="6654" w:hanging="1419"/>
      </w:pPr>
      <w:rPr>
        <w:lang w:val="es-MX" w:eastAsia="es-MX" w:bidi="es-MX"/>
      </w:rPr>
    </w:lvl>
    <w:lvl w:ilvl="4" w:tplc="4AD08CFE">
      <w:numFmt w:val="bullet"/>
      <w:lvlText w:val="•"/>
      <w:lvlJc w:val="left"/>
      <w:pPr>
        <w:ind w:left="7452" w:hanging="1419"/>
      </w:pPr>
      <w:rPr>
        <w:lang w:val="es-MX" w:eastAsia="es-MX" w:bidi="es-MX"/>
      </w:rPr>
    </w:lvl>
    <w:lvl w:ilvl="5" w:tplc="6246AC24">
      <w:numFmt w:val="bullet"/>
      <w:lvlText w:val="•"/>
      <w:lvlJc w:val="left"/>
      <w:pPr>
        <w:ind w:left="8250" w:hanging="1419"/>
      </w:pPr>
      <w:rPr>
        <w:lang w:val="es-MX" w:eastAsia="es-MX" w:bidi="es-MX"/>
      </w:rPr>
    </w:lvl>
    <w:lvl w:ilvl="6" w:tplc="85F0E364">
      <w:numFmt w:val="bullet"/>
      <w:lvlText w:val="•"/>
      <w:lvlJc w:val="left"/>
      <w:pPr>
        <w:ind w:left="9048" w:hanging="1419"/>
      </w:pPr>
      <w:rPr>
        <w:lang w:val="es-MX" w:eastAsia="es-MX" w:bidi="es-MX"/>
      </w:rPr>
    </w:lvl>
    <w:lvl w:ilvl="7" w:tplc="1EA4DF4A">
      <w:numFmt w:val="bullet"/>
      <w:lvlText w:val="•"/>
      <w:lvlJc w:val="left"/>
      <w:pPr>
        <w:ind w:left="9846" w:hanging="1419"/>
      </w:pPr>
      <w:rPr>
        <w:lang w:val="es-MX" w:eastAsia="es-MX" w:bidi="es-MX"/>
      </w:rPr>
    </w:lvl>
    <w:lvl w:ilvl="8" w:tplc="DAC202CA">
      <w:numFmt w:val="bullet"/>
      <w:lvlText w:val="•"/>
      <w:lvlJc w:val="left"/>
      <w:pPr>
        <w:ind w:left="10644" w:hanging="1419"/>
      </w:pPr>
      <w:rPr>
        <w:lang w:val="es-MX" w:eastAsia="es-MX" w:bidi="es-MX"/>
      </w:rPr>
    </w:lvl>
  </w:abstractNum>
  <w:abstractNum w:abstractNumId="49" w15:restartNumberingAfterBreak="0">
    <w:nsid w:val="5D426752"/>
    <w:multiLevelType w:val="hybridMultilevel"/>
    <w:tmpl w:val="1A5ECA18"/>
    <w:lvl w:ilvl="0" w:tplc="8C2E3F98">
      <w:start w:val="1"/>
      <w:numFmt w:val="lowerLetter"/>
      <w:lvlText w:val="%1)"/>
      <w:lvlJc w:val="left"/>
      <w:pPr>
        <w:ind w:left="2270" w:hanging="588"/>
      </w:pPr>
      <w:rPr>
        <w:rFonts w:ascii="Arial" w:eastAsia="Arial" w:hAnsi="Arial" w:cs="Arial" w:hint="default"/>
        <w:w w:val="99"/>
        <w:sz w:val="24"/>
        <w:szCs w:val="24"/>
        <w:lang w:val="es-MX" w:eastAsia="es-MX" w:bidi="es-MX"/>
      </w:rPr>
    </w:lvl>
    <w:lvl w:ilvl="1" w:tplc="1E90DDB2">
      <w:numFmt w:val="bullet"/>
      <w:lvlText w:val="•"/>
      <w:lvlJc w:val="left"/>
      <w:pPr>
        <w:ind w:left="3276" w:hanging="588"/>
      </w:pPr>
      <w:rPr>
        <w:lang w:val="es-MX" w:eastAsia="es-MX" w:bidi="es-MX"/>
      </w:rPr>
    </w:lvl>
    <w:lvl w:ilvl="2" w:tplc="75C2F606">
      <w:numFmt w:val="bullet"/>
      <w:lvlText w:val="•"/>
      <w:lvlJc w:val="left"/>
      <w:pPr>
        <w:ind w:left="4272" w:hanging="588"/>
      </w:pPr>
      <w:rPr>
        <w:lang w:val="es-MX" w:eastAsia="es-MX" w:bidi="es-MX"/>
      </w:rPr>
    </w:lvl>
    <w:lvl w:ilvl="3" w:tplc="07349F94">
      <w:numFmt w:val="bullet"/>
      <w:lvlText w:val="•"/>
      <w:lvlJc w:val="left"/>
      <w:pPr>
        <w:ind w:left="5268" w:hanging="588"/>
      </w:pPr>
      <w:rPr>
        <w:lang w:val="es-MX" w:eastAsia="es-MX" w:bidi="es-MX"/>
      </w:rPr>
    </w:lvl>
    <w:lvl w:ilvl="4" w:tplc="8A2894B2">
      <w:numFmt w:val="bullet"/>
      <w:lvlText w:val="•"/>
      <w:lvlJc w:val="left"/>
      <w:pPr>
        <w:ind w:left="6264" w:hanging="588"/>
      </w:pPr>
      <w:rPr>
        <w:lang w:val="es-MX" w:eastAsia="es-MX" w:bidi="es-MX"/>
      </w:rPr>
    </w:lvl>
    <w:lvl w:ilvl="5" w:tplc="D9F2BAC6">
      <w:numFmt w:val="bullet"/>
      <w:lvlText w:val="•"/>
      <w:lvlJc w:val="left"/>
      <w:pPr>
        <w:ind w:left="7260" w:hanging="588"/>
      </w:pPr>
      <w:rPr>
        <w:lang w:val="es-MX" w:eastAsia="es-MX" w:bidi="es-MX"/>
      </w:rPr>
    </w:lvl>
    <w:lvl w:ilvl="6" w:tplc="C5FE2CFC">
      <w:numFmt w:val="bullet"/>
      <w:lvlText w:val="•"/>
      <w:lvlJc w:val="left"/>
      <w:pPr>
        <w:ind w:left="8256" w:hanging="588"/>
      </w:pPr>
      <w:rPr>
        <w:lang w:val="es-MX" w:eastAsia="es-MX" w:bidi="es-MX"/>
      </w:rPr>
    </w:lvl>
    <w:lvl w:ilvl="7" w:tplc="30BACEB6">
      <w:numFmt w:val="bullet"/>
      <w:lvlText w:val="•"/>
      <w:lvlJc w:val="left"/>
      <w:pPr>
        <w:ind w:left="9252" w:hanging="588"/>
      </w:pPr>
      <w:rPr>
        <w:lang w:val="es-MX" w:eastAsia="es-MX" w:bidi="es-MX"/>
      </w:rPr>
    </w:lvl>
    <w:lvl w:ilvl="8" w:tplc="B1964B40">
      <w:numFmt w:val="bullet"/>
      <w:lvlText w:val="•"/>
      <w:lvlJc w:val="left"/>
      <w:pPr>
        <w:ind w:left="10248" w:hanging="588"/>
      </w:pPr>
      <w:rPr>
        <w:lang w:val="es-MX" w:eastAsia="es-MX" w:bidi="es-MX"/>
      </w:rPr>
    </w:lvl>
  </w:abstractNum>
  <w:abstractNum w:abstractNumId="50" w15:restartNumberingAfterBreak="0">
    <w:nsid w:val="5E662F79"/>
    <w:multiLevelType w:val="hybridMultilevel"/>
    <w:tmpl w:val="EE0A80FE"/>
    <w:lvl w:ilvl="0" w:tplc="340E451C">
      <w:start w:val="1"/>
      <w:numFmt w:val="lowerLetter"/>
      <w:lvlText w:val="%1)"/>
      <w:lvlJc w:val="left"/>
      <w:pPr>
        <w:ind w:left="3053" w:hanging="783"/>
      </w:pPr>
      <w:rPr>
        <w:rFonts w:ascii="Arial" w:eastAsia="Arial" w:hAnsi="Arial" w:cs="Arial" w:hint="default"/>
        <w:w w:val="99"/>
        <w:sz w:val="24"/>
        <w:szCs w:val="24"/>
        <w:lang w:val="es-MX" w:eastAsia="es-MX" w:bidi="es-MX"/>
      </w:rPr>
    </w:lvl>
    <w:lvl w:ilvl="1" w:tplc="C3064B28">
      <w:numFmt w:val="bullet"/>
      <w:lvlText w:val="•"/>
      <w:lvlJc w:val="left"/>
      <w:pPr>
        <w:ind w:left="3978" w:hanging="783"/>
      </w:pPr>
      <w:rPr>
        <w:lang w:val="es-MX" w:eastAsia="es-MX" w:bidi="es-MX"/>
      </w:rPr>
    </w:lvl>
    <w:lvl w:ilvl="2" w:tplc="BF98C2CC">
      <w:numFmt w:val="bullet"/>
      <w:lvlText w:val="•"/>
      <w:lvlJc w:val="left"/>
      <w:pPr>
        <w:ind w:left="4896" w:hanging="783"/>
      </w:pPr>
      <w:rPr>
        <w:lang w:val="es-MX" w:eastAsia="es-MX" w:bidi="es-MX"/>
      </w:rPr>
    </w:lvl>
    <w:lvl w:ilvl="3" w:tplc="92622A44">
      <w:numFmt w:val="bullet"/>
      <w:lvlText w:val="•"/>
      <w:lvlJc w:val="left"/>
      <w:pPr>
        <w:ind w:left="5814" w:hanging="783"/>
      </w:pPr>
      <w:rPr>
        <w:lang w:val="es-MX" w:eastAsia="es-MX" w:bidi="es-MX"/>
      </w:rPr>
    </w:lvl>
    <w:lvl w:ilvl="4" w:tplc="C610119A">
      <w:numFmt w:val="bullet"/>
      <w:lvlText w:val="•"/>
      <w:lvlJc w:val="left"/>
      <w:pPr>
        <w:ind w:left="6732" w:hanging="783"/>
      </w:pPr>
      <w:rPr>
        <w:lang w:val="es-MX" w:eastAsia="es-MX" w:bidi="es-MX"/>
      </w:rPr>
    </w:lvl>
    <w:lvl w:ilvl="5" w:tplc="AD5C1FD2">
      <w:numFmt w:val="bullet"/>
      <w:lvlText w:val="•"/>
      <w:lvlJc w:val="left"/>
      <w:pPr>
        <w:ind w:left="7650" w:hanging="783"/>
      </w:pPr>
      <w:rPr>
        <w:lang w:val="es-MX" w:eastAsia="es-MX" w:bidi="es-MX"/>
      </w:rPr>
    </w:lvl>
    <w:lvl w:ilvl="6" w:tplc="227414D6">
      <w:numFmt w:val="bullet"/>
      <w:lvlText w:val="•"/>
      <w:lvlJc w:val="left"/>
      <w:pPr>
        <w:ind w:left="8568" w:hanging="783"/>
      </w:pPr>
      <w:rPr>
        <w:lang w:val="es-MX" w:eastAsia="es-MX" w:bidi="es-MX"/>
      </w:rPr>
    </w:lvl>
    <w:lvl w:ilvl="7" w:tplc="924A9AEA">
      <w:numFmt w:val="bullet"/>
      <w:lvlText w:val="•"/>
      <w:lvlJc w:val="left"/>
      <w:pPr>
        <w:ind w:left="9486" w:hanging="783"/>
      </w:pPr>
      <w:rPr>
        <w:lang w:val="es-MX" w:eastAsia="es-MX" w:bidi="es-MX"/>
      </w:rPr>
    </w:lvl>
    <w:lvl w:ilvl="8" w:tplc="A3A0DF14">
      <w:numFmt w:val="bullet"/>
      <w:lvlText w:val="•"/>
      <w:lvlJc w:val="left"/>
      <w:pPr>
        <w:ind w:left="10404" w:hanging="783"/>
      </w:pPr>
      <w:rPr>
        <w:lang w:val="es-MX" w:eastAsia="es-MX" w:bidi="es-MX"/>
      </w:rPr>
    </w:lvl>
  </w:abstractNum>
  <w:abstractNum w:abstractNumId="51" w15:restartNumberingAfterBreak="0">
    <w:nsid w:val="661B5DC3"/>
    <w:multiLevelType w:val="hybridMultilevel"/>
    <w:tmpl w:val="A14A047A"/>
    <w:lvl w:ilvl="0" w:tplc="F8F2E3A4">
      <w:numFmt w:val="bullet"/>
      <w:lvlText w:val=""/>
      <w:lvlJc w:val="left"/>
      <w:pPr>
        <w:ind w:left="575" w:hanging="536"/>
      </w:pPr>
      <w:rPr>
        <w:rFonts w:ascii="Symbol" w:eastAsia="Symbol" w:hAnsi="Symbol" w:cs="Symbol" w:hint="default"/>
        <w:w w:val="100"/>
        <w:sz w:val="24"/>
        <w:szCs w:val="24"/>
        <w:lang w:val="es-MX" w:eastAsia="es-MX" w:bidi="es-MX"/>
      </w:rPr>
    </w:lvl>
    <w:lvl w:ilvl="1" w:tplc="CC569442">
      <w:numFmt w:val="bullet"/>
      <w:lvlText w:val="•"/>
      <w:lvlJc w:val="left"/>
      <w:pPr>
        <w:ind w:left="1029" w:hanging="536"/>
      </w:pPr>
      <w:rPr>
        <w:rFonts w:hint="default"/>
        <w:lang w:val="es-MX" w:eastAsia="es-MX" w:bidi="es-MX"/>
      </w:rPr>
    </w:lvl>
    <w:lvl w:ilvl="2" w:tplc="315E48FA">
      <w:numFmt w:val="bullet"/>
      <w:lvlText w:val="•"/>
      <w:lvlJc w:val="left"/>
      <w:pPr>
        <w:ind w:left="1478" w:hanging="536"/>
      </w:pPr>
      <w:rPr>
        <w:rFonts w:hint="default"/>
        <w:lang w:val="es-MX" w:eastAsia="es-MX" w:bidi="es-MX"/>
      </w:rPr>
    </w:lvl>
    <w:lvl w:ilvl="3" w:tplc="EE1679D8">
      <w:numFmt w:val="bullet"/>
      <w:lvlText w:val="•"/>
      <w:lvlJc w:val="left"/>
      <w:pPr>
        <w:ind w:left="1928" w:hanging="536"/>
      </w:pPr>
      <w:rPr>
        <w:rFonts w:hint="default"/>
        <w:lang w:val="es-MX" w:eastAsia="es-MX" w:bidi="es-MX"/>
      </w:rPr>
    </w:lvl>
    <w:lvl w:ilvl="4" w:tplc="BA841114">
      <w:numFmt w:val="bullet"/>
      <w:lvlText w:val="•"/>
      <w:lvlJc w:val="left"/>
      <w:pPr>
        <w:ind w:left="2377" w:hanging="536"/>
      </w:pPr>
      <w:rPr>
        <w:rFonts w:hint="default"/>
        <w:lang w:val="es-MX" w:eastAsia="es-MX" w:bidi="es-MX"/>
      </w:rPr>
    </w:lvl>
    <w:lvl w:ilvl="5" w:tplc="7D325C4C">
      <w:numFmt w:val="bullet"/>
      <w:lvlText w:val="•"/>
      <w:lvlJc w:val="left"/>
      <w:pPr>
        <w:ind w:left="2827" w:hanging="536"/>
      </w:pPr>
      <w:rPr>
        <w:rFonts w:hint="default"/>
        <w:lang w:val="es-MX" w:eastAsia="es-MX" w:bidi="es-MX"/>
      </w:rPr>
    </w:lvl>
    <w:lvl w:ilvl="6" w:tplc="48FC796E">
      <w:numFmt w:val="bullet"/>
      <w:lvlText w:val="•"/>
      <w:lvlJc w:val="left"/>
      <w:pPr>
        <w:ind w:left="3276" w:hanging="536"/>
      </w:pPr>
      <w:rPr>
        <w:rFonts w:hint="default"/>
        <w:lang w:val="es-MX" w:eastAsia="es-MX" w:bidi="es-MX"/>
      </w:rPr>
    </w:lvl>
    <w:lvl w:ilvl="7" w:tplc="D4822332">
      <w:numFmt w:val="bullet"/>
      <w:lvlText w:val="•"/>
      <w:lvlJc w:val="left"/>
      <w:pPr>
        <w:ind w:left="3725" w:hanging="536"/>
      </w:pPr>
      <w:rPr>
        <w:rFonts w:hint="default"/>
        <w:lang w:val="es-MX" w:eastAsia="es-MX" w:bidi="es-MX"/>
      </w:rPr>
    </w:lvl>
    <w:lvl w:ilvl="8" w:tplc="807A651A">
      <w:numFmt w:val="bullet"/>
      <w:lvlText w:val="•"/>
      <w:lvlJc w:val="left"/>
      <w:pPr>
        <w:ind w:left="4175" w:hanging="536"/>
      </w:pPr>
      <w:rPr>
        <w:rFonts w:hint="default"/>
        <w:lang w:val="es-MX" w:eastAsia="es-MX" w:bidi="es-MX"/>
      </w:rPr>
    </w:lvl>
  </w:abstractNum>
  <w:abstractNum w:abstractNumId="52" w15:restartNumberingAfterBreak="0">
    <w:nsid w:val="68D928E9"/>
    <w:multiLevelType w:val="multilevel"/>
    <w:tmpl w:val="442496D0"/>
    <w:lvl w:ilvl="0">
      <w:start w:val="5"/>
      <w:numFmt w:val="upperLetter"/>
      <w:lvlText w:val="%1"/>
      <w:lvlJc w:val="left"/>
      <w:pPr>
        <w:ind w:left="1418" w:hanging="768"/>
      </w:pPr>
      <w:rPr>
        <w:lang w:val="es-MX" w:eastAsia="es-MX" w:bidi="es-MX"/>
      </w:rPr>
    </w:lvl>
    <w:lvl w:ilvl="1">
      <w:start w:val="16"/>
      <w:numFmt w:val="upperLetter"/>
      <w:lvlText w:val="%1.%2."/>
      <w:lvlJc w:val="left"/>
      <w:pPr>
        <w:ind w:left="1418" w:hanging="768"/>
      </w:pPr>
      <w:rPr>
        <w:rFonts w:ascii="Arial" w:eastAsia="Arial" w:hAnsi="Arial" w:cs="Arial" w:hint="default"/>
        <w:b/>
        <w:bCs/>
        <w:spacing w:val="-3"/>
        <w:w w:val="100"/>
        <w:sz w:val="28"/>
        <w:szCs w:val="28"/>
        <w:lang w:val="es-MX" w:eastAsia="es-MX" w:bidi="es-MX"/>
      </w:rPr>
    </w:lvl>
    <w:lvl w:ilvl="2">
      <w:numFmt w:val="bullet"/>
      <w:lvlText w:val=""/>
      <w:lvlJc w:val="left"/>
      <w:pPr>
        <w:ind w:left="4253" w:hanging="284"/>
      </w:pPr>
      <w:rPr>
        <w:rFonts w:ascii="Symbol" w:eastAsia="Symbol" w:hAnsi="Symbol" w:cs="Symbol" w:hint="default"/>
        <w:w w:val="100"/>
        <w:sz w:val="22"/>
        <w:szCs w:val="22"/>
        <w:lang w:val="es-MX" w:eastAsia="es-MX" w:bidi="es-MX"/>
      </w:rPr>
    </w:lvl>
    <w:lvl w:ilvl="3">
      <w:numFmt w:val="bullet"/>
      <w:lvlText w:val="•"/>
      <w:lvlJc w:val="left"/>
      <w:pPr>
        <w:ind w:left="6033" w:hanging="284"/>
      </w:pPr>
      <w:rPr>
        <w:lang w:val="es-MX" w:eastAsia="es-MX" w:bidi="es-MX"/>
      </w:rPr>
    </w:lvl>
    <w:lvl w:ilvl="4">
      <w:numFmt w:val="bullet"/>
      <w:lvlText w:val="•"/>
      <w:lvlJc w:val="left"/>
      <w:pPr>
        <w:ind w:left="6920" w:hanging="284"/>
      </w:pPr>
      <w:rPr>
        <w:lang w:val="es-MX" w:eastAsia="es-MX" w:bidi="es-MX"/>
      </w:rPr>
    </w:lvl>
    <w:lvl w:ilvl="5">
      <w:numFmt w:val="bullet"/>
      <w:lvlText w:val="•"/>
      <w:lvlJc w:val="left"/>
      <w:pPr>
        <w:ind w:left="7806" w:hanging="284"/>
      </w:pPr>
      <w:rPr>
        <w:lang w:val="es-MX" w:eastAsia="es-MX" w:bidi="es-MX"/>
      </w:rPr>
    </w:lvl>
    <w:lvl w:ilvl="6">
      <w:numFmt w:val="bullet"/>
      <w:lvlText w:val="•"/>
      <w:lvlJc w:val="left"/>
      <w:pPr>
        <w:ind w:left="8693" w:hanging="284"/>
      </w:pPr>
      <w:rPr>
        <w:lang w:val="es-MX" w:eastAsia="es-MX" w:bidi="es-MX"/>
      </w:rPr>
    </w:lvl>
    <w:lvl w:ilvl="7">
      <w:numFmt w:val="bullet"/>
      <w:lvlText w:val="•"/>
      <w:lvlJc w:val="left"/>
      <w:pPr>
        <w:ind w:left="9580" w:hanging="284"/>
      </w:pPr>
      <w:rPr>
        <w:lang w:val="es-MX" w:eastAsia="es-MX" w:bidi="es-MX"/>
      </w:rPr>
    </w:lvl>
    <w:lvl w:ilvl="8">
      <w:numFmt w:val="bullet"/>
      <w:lvlText w:val="•"/>
      <w:lvlJc w:val="left"/>
      <w:pPr>
        <w:ind w:left="10466" w:hanging="284"/>
      </w:pPr>
      <w:rPr>
        <w:lang w:val="es-MX" w:eastAsia="es-MX" w:bidi="es-MX"/>
      </w:rPr>
    </w:lvl>
  </w:abstractNum>
  <w:abstractNum w:abstractNumId="53" w15:restartNumberingAfterBreak="0">
    <w:nsid w:val="6B4F1566"/>
    <w:multiLevelType w:val="hybridMultilevel"/>
    <w:tmpl w:val="529CA16C"/>
    <w:lvl w:ilvl="0" w:tplc="4AA8A750">
      <w:start w:val="1"/>
      <w:numFmt w:val="upperLetter"/>
      <w:lvlText w:val="%1)"/>
      <w:lvlJc w:val="left"/>
      <w:pPr>
        <w:ind w:left="3970" w:hanging="425"/>
      </w:pPr>
      <w:rPr>
        <w:rFonts w:ascii="Arial" w:eastAsia="Arial" w:hAnsi="Arial" w:cs="Arial" w:hint="default"/>
        <w:spacing w:val="-1"/>
        <w:w w:val="99"/>
        <w:sz w:val="20"/>
        <w:szCs w:val="20"/>
        <w:lang w:val="es-MX" w:eastAsia="es-MX" w:bidi="es-MX"/>
      </w:rPr>
    </w:lvl>
    <w:lvl w:ilvl="1" w:tplc="262E2502">
      <w:start w:val="1"/>
      <w:numFmt w:val="upperLetter"/>
      <w:lvlText w:val="%2)"/>
      <w:lvlJc w:val="left"/>
      <w:pPr>
        <w:ind w:left="4112" w:hanging="284"/>
      </w:pPr>
      <w:rPr>
        <w:rFonts w:ascii="Arial" w:eastAsia="Arial" w:hAnsi="Arial" w:cs="Arial" w:hint="default"/>
        <w:spacing w:val="-1"/>
        <w:w w:val="99"/>
        <w:sz w:val="20"/>
        <w:szCs w:val="20"/>
        <w:lang w:val="es-MX" w:eastAsia="es-MX" w:bidi="es-MX"/>
      </w:rPr>
    </w:lvl>
    <w:lvl w:ilvl="2" w:tplc="1CC8A934">
      <w:numFmt w:val="bullet"/>
      <w:lvlText w:val="•"/>
      <w:lvlJc w:val="left"/>
      <w:pPr>
        <w:ind w:left="5022" w:hanging="284"/>
      </w:pPr>
      <w:rPr>
        <w:lang w:val="es-MX" w:eastAsia="es-MX" w:bidi="es-MX"/>
      </w:rPr>
    </w:lvl>
    <w:lvl w:ilvl="3" w:tplc="D3BEB9D8">
      <w:numFmt w:val="bullet"/>
      <w:lvlText w:val="•"/>
      <w:lvlJc w:val="left"/>
      <w:pPr>
        <w:ind w:left="5924" w:hanging="284"/>
      </w:pPr>
      <w:rPr>
        <w:lang w:val="es-MX" w:eastAsia="es-MX" w:bidi="es-MX"/>
      </w:rPr>
    </w:lvl>
    <w:lvl w:ilvl="4" w:tplc="435801AC">
      <w:numFmt w:val="bullet"/>
      <w:lvlText w:val="•"/>
      <w:lvlJc w:val="left"/>
      <w:pPr>
        <w:ind w:left="6826" w:hanging="284"/>
      </w:pPr>
      <w:rPr>
        <w:lang w:val="es-MX" w:eastAsia="es-MX" w:bidi="es-MX"/>
      </w:rPr>
    </w:lvl>
    <w:lvl w:ilvl="5" w:tplc="91A2646C">
      <w:numFmt w:val="bullet"/>
      <w:lvlText w:val="•"/>
      <w:lvlJc w:val="left"/>
      <w:pPr>
        <w:ind w:left="7728" w:hanging="284"/>
      </w:pPr>
      <w:rPr>
        <w:lang w:val="es-MX" w:eastAsia="es-MX" w:bidi="es-MX"/>
      </w:rPr>
    </w:lvl>
    <w:lvl w:ilvl="6" w:tplc="E03C0B78">
      <w:numFmt w:val="bullet"/>
      <w:lvlText w:val="•"/>
      <w:lvlJc w:val="left"/>
      <w:pPr>
        <w:ind w:left="8631" w:hanging="284"/>
      </w:pPr>
      <w:rPr>
        <w:lang w:val="es-MX" w:eastAsia="es-MX" w:bidi="es-MX"/>
      </w:rPr>
    </w:lvl>
    <w:lvl w:ilvl="7" w:tplc="490A8428">
      <w:numFmt w:val="bullet"/>
      <w:lvlText w:val="•"/>
      <w:lvlJc w:val="left"/>
      <w:pPr>
        <w:ind w:left="9533" w:hanging="284"/>
      </w:pPr>
      <w:rPr>
        <w:lang w:val="es-MX" w:eastAsia="es-MX" w:bidi="es-MX"/>
      </w:rPr>
    </w:lvl>
    <w:lvl w:ilvl="8" w:tplc="9C7268F0">
      <w:numFmt w:val="bullet"/>
      <w:lvlText w:val="•"/>
      <w:lvlJc w:val="left"/>
      <w:pPr>
        <w:ind w:left="10435" w:hanging="284"/>
      </w:pPr>
      <w:rPr>
        <w:lang w:val="es-MX" w:eastAsia="es-MX" w:bidi="es-MX"/>
      </w:rPr>
    </w:lvl>
  </w:abstractNum>
  <w:abstractNum w:abstractNumId="54" w15:restartNumberingAfterBreak="0">
    <w:nsid w:val="6BD10F58"/>
    <w:multiLevelType w:val="hybridMultilevel"/>
    <w:tmpl w:val="9D008A68"/>
    <w:lvl w:ilvl="0" w:tplc="5CB4B856">
      <w:start w:val="1"/>
      <w:numFmt w:val="upperRoman"/>
      <w:lvlText w:val="%1."/>
      <w:lvlJc w:val="left"/>
      <w:pPr>
        <w:ind w:left="442" w:hanging="416"/>
      </w:pPr>
      <w:rPr>
        <w:rFonts w:ascii="Arial" w:eastAsia="Arial" w:hAnsi="Arial" w:cs="Arial" w:hint="default"/>
        <w:w w:val="100"/>
        <w:sz w:val="24"/>
        <w:szCs w:val="24"/>
        <w:lang w:val="es-MX" w:eastAsia="es-MX" w:bidi="es-MX"/>
      </w:rPr>
    </w:lvl>
    <w:lvl w:ilvl="1" w:tplc="3BCA0C1E">
      <w:numFmt w:val="bullet"/>
      <w:lvlText w:val=""/>
      <w:lvlJc w:val="left"/>
      <w:pPr>
        <w:ind w:left="4253" w:hanging="425"/>
      </w:pPr>
      <w:rPr>
        <w:rFonts w:ascii="Symbol" w:eastAsia="Symbol" w:hAnsi="Symbol" w:cs="Symbol" w:hint="default"/>
        <w:w w:val="100"/>
        <w:sz w:val="24"/>
        <w:szCs w:val="24"/>
        <w:lang w:val="es-MX" w:eastAsia="es-MX" w:bidi="es-MX"/>
      </w:rPr>
    </w:lvl>
    <w:lvl w:ilvl="2" w:tplc="51F8E94E">
      <w:numFmt w:val="bullet"/>
      <w:lvlText w:val="•"/>
      <w:lvlJc w:val="left"/>
      <w:pPr>
        <w:ind w:left="4400" w:hanging="425"/>
      </w:pPr>
      <w:rPr>
        <w:lang w:val="es-MX" w:eastAsia="es-MX" w:bidi="es-MX"/>
      </w:rPr>
    </w:lvl>
    <w:lvl w:ilvl="3" w:tplc="F342D5C4">
      <w:numFmt w:val="bullet"/>
      <w:lvlText w:val="•"/>
      <w:lvlJc w:val="left"/>
      <w:pPr>
        <w:ind w:left="4903" w:hanging="425"/>
      </w:pPr>
      <w:rPr>
        <w:lang w:val="es-MX" w:eastAsia="es-MX" w:bidi="es-MX"/>
      </w:rPr>
    </w:lvl>
    <w:lvl w:ilvl="4" w:tplc="7B82B898">
      <w:numFmt w:val="bullet"/>
      <w:lvlText w:val="•"/>
      <w:lvlJc w:val="left"/>
      <w:pPr>
        <w:ind w:left="5407" w:hanging="425"/>
      </w:pPr>
      <w:rPr>
        <w:lang w:val="es-MX" w:eastAsia="es-MX" w:bidi="es-MX"/>
      </w:rPr>
    </w:lvl>
    <w:lvl w:ilvl="5" w:tplc="1AEE8C3C">
      <w:numFmt w:val="bullet"/>
      <w:lvlText w:val="•"/>
      <w:lvlJc w:val="left"/>
      <w:pPr>
        <w:ind w:left="5910" w:hanging="425"/>
      </w:pPr>
      <w:rPr>
        <w:lang w:val="es-MX" w:eastAsia="es-MX" w:bidi="es-MX"/>
      </w:rPr>
    </w:lvl>
    <w:lvl w:ilvl="6" w:tplc="755489BC">
      <w:numFmt w:val="bullet"/>
      <w:lvlText w:val="•"/>
      <w:lvlJc w:val="left"/>
      <w:pPr>
        <w:ind w:left="6414" w:hanging="425"/>
      </w:pPr>
      <w:rPr>
        <w:lang w:val="es-MX" w:eastAsia="es-MX" w:bidi="es-MX"/>
      </w:rPr>
    </w:lvl>
    <w:lvl w:ilvl="7" w:tplc="770C79D8">
      <w:numFmt w:val="bullet"/>
      <w:lvlText w:val="•"/>
      <w:lvlJc w:val="left"/>
      <w:pPr>
        <w:ind w:left="6917" w:hanging="425"/>
      </w:pPr>
      <w:rPr>
        <w:lang w:val="es-MX" w:eastAsia="es-MX" w:bidi="es-MX"/>
      </w:rPr>
    </w:lvl>
    <w:lvl w:ilvl="8" w:tplc="CB54E50A">
      <w:numFmt w:val="bullet"/>
      <w:lvlText w:val="•"/>
      <w:lvlJc w:val="left"/>
      <w:pPr>
        <w:ind w:left="7421" w:hanging="425"/>
      </w:pPr>
      <w:rPr>
        <w:lang w:val="es-MX" w:eastAsia="es-MX" w:bidi="es-MX"/>
      </w:rPr>
    </w:lvl>
  </w:abstractNum>
  <w:abstractNum w:abstractNumId="55" w15:restartNumberingAfterBreak="0">
    <w:nsid w:val="6EA16709"/>
    <w:multiLevelType w:val="multilevel"/>
    <w:tmpl w:val="45424BCA"/>
    <w:lvl w:ilvl="0">
      <w:start w:val="5"/>
      <w:numFmt w:val="upperLetter"/>
      <w:lvlText w:val="%1"/>
      <w:lvlJc w:val="left"/>
      <w:pPr>
        <w:ind w:left="1418" w:hanging="751"/>
      </w:pPr>
      <w:rPr>
        <w:lang w:val="es-MX" w:eastAsia="es-MX" w:bidi="es-MX"/>
      </w:rPr>
    </w:lvl>
    <w:lvl w:ilvl="1">
      <w:start w:val="7"/>
      <w:numFmt w:val="upperLetter"/>
      <w:lvlText w:val="%1.%2"/>
      <w:lvlJc w:val="left"/>
      <w:pPr>
        <w:ind w:left="1418" w:hanging="751"/>
      </w:pPr>
      <w:rPr>
        <w:lang w:val="es-MX" w:eastAsia="es-MX" w:bidi="es-MX"/>
      </w:rPr>
    </w:lvl>
    <w:lvl w:ilvl="2">
      <w:start w:val="1"/>
      <w:numFmt w:val="decimal"/>
      <w:lvlText w:val="%1.%2.%3."/>
      <w:lvlJc w:val="left"/>
      <w:pPr>
        <w:ind w:left="1418" w:hanging="751"/>
      </w:pPr>
      <w:rPr>
        <w:rFonts w:ascii="Arial" w:eastAsia="Arial" w:hAnsi="Arial" w:cs="Arial" w:hint="default"/>
        <w:b/>
        <w:bCs/>
        <w:spacing w:val="-1"/>
        <w:w w:val="99"/>
        <w:sz w:val="24"/>
        <w:szCs w:val="24"/>
        <w:lang w:val="es-MX" w:eastAsia="es-MX" w:bidi="es-MX"/>
      </w:rPr>
    </w:lvl>
    <w:lvl w:ilvl="3">
      <w:numFmt w:val="bullet"/>
      <w:lvlText w:val="•"/>
      <w:lvlJc w:val="left"/>
      <w:pPr>
        <w:ind w:left="4666" w:hanging="751"/>
      </w:pPr>
      <w:rPr>
        <w:lang w:val="es-MX" w:eastAsia="es-MX" w:bidi="es-MX"/>
      </w:rPr>
    </w:lvl>
    <w:lvl w:ilvl="4">
      <w:numFmt w:val="bullet"/>
      <w:lvlText w:val="•"/>
      <w:lvlJc w:val="left"/>
      <w:pPr>
        <w:ind w:left="5748" w:hanging="751"/>
      </w:pPr>
      <w:rPr>
        <w:lang w:val="es-MX" w:eastAsia="es-MX" w:bidi="es-MX"/>
      </w:rPr>
    </w:lvl>
    <w:lvl w:ilvl="5">
      <w:numFmt w:val="bullet"/>
      <w:lvlText w:val="•"/>
      <w:lvlJc w:val="left"/>
      <w:pPr>
        <w:ind w:left="6830" w:hanging="751"/>
      </w:pPr>
      <w:rPr>
        <w:lang w:val="es-MX" w:eastAsia="es-MX" w:bidi="es-MX"/>
      </w:rPr>
    </w:lvl>
    <w:lvl w:ilvl="6">
      <w:numFmt w:val="bullet"/>
      <w:lvlText w:val="•"/>
      <w:lvlJc w:val="left"/>
      <w:pPr>
        <w:ind w:left="7912" w:hanging="751"/>
      </w:pPr>
      <w:rPr>
        <w:lang w:val="es-MX" w:eastAsia="es-MX" w:bidi="es-MX"/>
      </w:rPr>
    </w:lvl>
    <w:lvl w:ilvl="7">
      <w:numFmt w:val="bullet"/>
      <w:lvlText w:val="•"/>
      <w:lvlJc w:val="left"/>
      <w:pPr>
        <w:ind w:left="8994" w:hanging="751"/>
      </w:pPr>
      <w:rPr>
        <w:lang w:val="es-MX" w:eastAsia="es-MX" w:bidi="es-MX"/>
      </w:rPr>
    </w:lvl>
    <w:lvl w:ilvl="8">
      <w:numFmt w:val="bullet"/>
      <w:lvlText w:val="•"/>
      <w:lvlJc w:val="left"/>
      <w:pPr>
        <w:ind w:left="10076" w:hanging="751"/>
      </w:pPr>
      <w:rPr>
        <w:lang w:val="es-MX" w:eastAsia="es-MX" w:bidi="es-MX"/>
      </w:rPr>
    </w:lvl>
  </w:abstractNum>
  <w:abstractNum w:abstractNumId="56" w15:restartNumberingAfterBreak="0">
    <w:nsid w:val="6EB145FA"/>
    <w:multiLevelType w:val="hybridMultilevel"/>
    <w:tmpl w:val="B666F170"/>
    <w:lvl w:ilvl="0" w:tplc="1AD01F12">
      <w:start w:val="5"/>
      <w:numFmt w:val="upperLetter"/>
      <w:lvlText w:val="%1"/>
      <w:lvlJc w:val="left"/>
      <w:pPr>
        <w:ind w:left="1965" w:hanging="547"/>
      </w:pPr>
      <w:rPr>
        <w:lang w:val="es-MX" w:eastAsia="es-MX" w:bidi="es-MX"/>
      </w:rPr>
    </w:lvl>
    <w:lvl w:ilvl="1" w:tplc="6E6CAC2C">
      <w:start w:val="1"/>
      <w:numFmt w:val="lowerLetter"/>
      <w:lvlText w:val="%2)"/>
      <w:lvlJc w:val="left"/>
      <w:pPr>
        <w:ind w:left="2270" w:hanging="588"/>
      </w:pPr>
      <w:rPr>
        <w:rFonts w:ascii="Arial" w:eastAsia="Arial" w:hAnsi="Arial" w:cs="Arial" w:hint="default"/>
        <w:w w:val="99"/>
        <w:sz w:val="24"/>
        <w:szCs w:val="24"/>
        <w:lang w:val="es-MX" w:eastAsia="es-MX" w:bidi="es-MX"/>
      </w:rPr>
    </w:lvl>
    <w:lvl w:ilvl="2" w:tplc="8C2ABD76">
      <w:numFmt w:val="bullet"/>
      <w:lvlText w:val="•"/>
      <w:lvlJc w:val="left"/>
      <w:pPr>
        <w:ind w:left="3386" w:hanging="588"/>
      </w:pPr>
      <w:rPr>
        <w:lang w:val="es-MX" w:eastAsia="es-MX" w:bidi="es-MX"/>
      </w:rPr>
    </w:lvl>
    <w:lvl w:ilvl="3" w:tplc="094CE7EC">
      <w:numFmt w:val="bullet"/>
      <w:lvlText w:val="•"/>
      <w:lvlJc w:val="left"/>
      <w:pPr>
        <w:ind w:left="4493" w:hanging="588"/>
      </w:pPr>
      <w:rPr>
        <w:lang w:val="es-MX" w:eastAsia="es-MX" w:bidi="es-MX"/>
      </w:rPr>
    </w:lvl>
    <w:lvl w:ilvl="4" w:tplc="DC507098">
      <w:numFmt w:val="bullet"/>
      <w:lvlText w:val="•"/>
      <w:lvlJc w:val="left"/>
      <w:pPr>
        <w:ind w:left="5600" w:hanging="588"/>
      </w:pPr>
      <w:rPr>
        <w:lang w:val="es-MX" w:eastAsia="es-MX" w:bidi="es-MX"/>
      </w:rPr>
    </w:lvl>
    <w:lvl w:ilvl="5" w:tplc="16A03D30">
      <w:numFmt w:val="bullet"/>
      <w:lvlText w:val="•"/>
      <w:lvlJc w:val="left"/>
      <w:pPr>
        <w:ind w:left="6706" w:hanging="588"/>
      </w:pPr>
      <w:rPr>
        <w:lang w:val="es-MX" w:eastAsia="es-MX" w:bidi="es-MX"/>
      </w:rPr>
    </w:lvl>
    <w:lvl w:ilvl="6" w:tplc="E3CCB8B6">
      <w:numFmt w:val="bullet"/>
      <w:lvlText w:val="•"/>
      <w:lvlJc w:val="left"/>
      <w:pPr>
        <w:ind w:left="7813" w:hanging="588"/>
      </w:pPr>
      <w:rPr>
        <w:lang w:val="es-MX" w:eastAsia="es-MX" w:bidi="es-MX"/>
      </w:rPr>
    </w:lvl>
    <w:lvl w:ilvl="7" w:tplc="B016AB04">
      <w:numFmt w:val="bullet"/>
      <w:lvlText w:val="•"/>
      <w:lvlJc w:val="left"/>
      <w:pPr>
        <w:ind w:left="8920" w:hanging="588"/>
      </w:pPr>
      <w:rPr>
        <w:lang w:val="es-MX" w:eastAsia="es-MX" w:bidi="es-MX"/>
      </w:rPr>
    </w:lvl>
    <w:lvl w:ilvl="8" w:tplc="56603ABE">
      <w:numFmt w:val="bullet"/>
      <w:lvlText w:val="•"/>
      <w:lvlJc w:val="left"/>
      <w:pPr>
        <w:ind w:left="10026" w:hanging="588"/>
      </w:pPr>
      <w:rPr>
        <w:lang w:val="es-MX" w:eastAsia="es-MX" w:bidi="es-MX"/>
      </w:rPr>
    </w:lvl>
  </w:abstractNum>
  <w:abstractNum w:abstractNumId="57" w15:restartNumberingAfterBreak="0">
    <w:nsid w:val="72AF63E9"/>
    <w:multiLevelType w:val="hybridMultilevel"/>
    <w:tmpl w:val="78524868"/>
    <w:lvl w:ilvl="0" w:tplc="55BC71DC">
      <w:numFmt w:val="bullet"/>
      <w:lvlText w:val=""/>
      <w:lvlJc w:val="left"/>
      <w:pPr>
        <w:ind w:left="575" w:hanging="536"/>
      </w:pPr>
      <w:rPr>
        <w:rFonts w:ascii="Symbol" w:eastAsia="Symbol" w:hAnsi="Symbol" w:cs="Symbol" w:hint="default"/>
        <w:w w:val="100"/>
        <w:sz w:val="24"/>
        <w:szCs w:val="24"/>
        <w:lang w:val="es-MX" w:eastAsia="es-MX" w:bidi="es-MX"/>
      </w:rPr>
    </w:lvl>
    <w:lvl w:ilvl="1" w:tplc="9918CD7E">
      <w:numFmt w:val="bullet"/>
      <w:lvlText w:val="•"/>
      <w:lvlJc w:val="left"/>
      <w:pPr>
        <w:ind w:left="1029" w:hanging="536"/>
      </w:pPr>
      <w:rPr>
        <w:rFonts w:hint="default"/>
        <w:lang w:val="es-MX" w:eastAsia="es-MX" w:bidi="es-MX"/>
      </w:rPr>
    </w:lvl>
    <w:lvl w:ilvl="2" w:tplc="DF960C2A">
      <w:numFmt w:val="bullet"/>
      <w:lvlText w:val="•"/>
      <w:lvlJc w:val="left"/>
      <w:pPr>
        <w:ind w:left="1478" w:hanging="536"/>
      </w:pPr>
      <w:rPr>
        <w:rFonts w:hint="default"/>
        <w:lang w:val="es-MX" w:eastAsia="es-MX" w:bidi="es-MX"/>
      </w:rPr>
    </w:lvl>
    <w:lvl w:ilvl="3" w:tplc="013C966A">
      <w:numFmt w:val="bullet"/>
      <w:lvlText w:val="•"/>
      <w:lvlJc w:val="left"/>
      <w:pPr>
        <w:ind w:left="1928" w:hanging="536"/>
      </w:pPr>
      <w:rPr>
        <w:rFonts w:hint="default"/>
        <w:lang w:val="es-MX" w:eastAsia="es-MX" w:bidi="es-MX"/>
      </w:rPr>
    </w:lvl>
    <w:lvl w:ilvl="4" w:tplc="CDB41768">
      <w:numFmt w:val="bullet"/>
      <w:lvlText w:val="•"/>
      <w:lvlJc w:val="left"/>
      <w:pPr>
        <w:ind w:left="2377" w:hanging="536"/>
      </w:pPr>
      <w:rPr>
        <w:rFonts w:hint="default"/>
        <w:lang w:val="es-MX" w:eastAsia="es-MX" w:bidi="es-MX"/>
      </w:rPr>
    </w:lvl>
    <w:lvl w:ilvl="5" w:tplc="35BCCF5E">
      <w:numFmt w:val="bullet"/>
      <w:lvlText w:val="•"/>
      <w:lvlJc w:val="left"/>
      <w:pPr>
        <w:ind w:left="2827" w:hanging="536"/>
      </w:pPr>
      <w:rPr>
        <w:rFonts w:hint="default"/>
        <w:lang w:val="es-MX" w:eastAsia="es-MX" w:bidi="es-MX"/>
      </w:rPr>
    </w:lvl>
    <w:lvl w:ilvl="6" w:tplc="E93C3EB2">
      <w:numFmt w:val="bullet"/>
      <w:lvlText w:val="•"/>
      <w:lvlJc w:val="left"/>
      <w:pPr>
        <w:ind w:left="3276" w:hanging="536"/>
      </w:pPr>
      <w:rPr>
        <w:rFonts w:hint="default"/>
        <w:lang w:val="es-MX" w:eastAsia="es-MX" w:bidi="es-MX"/>
      </w:rPr>
    </w:lvl>
    <w:lvl w:ilvl="7" w:tplc="BCCC4E0A">
      <w:numFmt w:val="bullet"/>
      <w:lvlText w:val="•"/>
      <w:lvlJc w:val="left"/>
      <w:pPr>
        <w:ind w:left="3725" w:hanging="536"/>
      </w:pPr>
      <w:rPr>
        <w:rFonts w:hint="default"/>
        <w:lang w:val="es-MX" w:eastAsia="es-MX" w:bidi="es-MX"/>
      </w:rPr>
    </w:lvl>
    <w:lvl w:ilvl="8" w:tplc="45C27598">
      <w:numFmt w:val="bullet"/>
      <w:lvlText w:val="•"/>
      <w:lvlJc w:val="left"/>
      <w:pPr>
        <w:ind w:left="4175" w:hanging="536"/>
      </w:pPr>
      <w:rPr>
        <w:rFonts w:hint="default"/>
        <w:lang w:val="es-MX" w:eastAsia="es-MX" w:bidi="es-MX"/>
      </w:rPr>
    </w:lvl>
  </w:abstractNum>
  <w:abstractNum w:abstractNumId="58" w15:restartNumberingAfterBreak="0">
    <w:nsid w:val="72E51222"/>
    <w:multiLevelType w:val="hybridMultilevel"/>
    <w:tmpl w:val="8DA4575C"/>
    <w:lvl w:ilvl="0" w:tplc="00CC0B40">
      <w:start w:val="1"/>
      <w:numFmt w:val="lowerLetter"/>
      <w:lvlText w:val="%1)"/>
      <w:lvlJc w:val="left"/>
      <w:pPr>
        <w:ind w:left="1846" w:hanging="569"/>
      </w:pPr>
      <w:rPr>
        <w:rFonts w:ascii="Arial" w:eastAsia="Arial" w:hAnsi="Arial" w:cs="Arial" w:hint="default"/>
        <w:i/>
        <w:spacing w:val="-1"/>
        <w:w w:val="99"/>
        <w:sz w:val="20"/>
        <w:szCs w:val="20"/>
        <w:lang w:val="es-MX" w:eastAsia="es-MX" w:bidi="es-MX"/>
      </w:rPr>
    </w:lvl>
    <w:lvl w:ilvl="1" w:tplc="0D90BD56">
      <w:numFmt w:val="bullet"/>
      <w:lvlText w:val="•"/>
      <w:lvlJc w:val="left"/>
      <w:pPr>
        <w:ind w:left="2880" w:hanging="569"/>
      </w:pPr>
      <w:rPr>
        <w:lang w:val="es-MX" w:eastAsia="es-MX" w:bidi="es-MX"/>
      </w:rPr>
    </w:lvl>
    <w:lvl w:ilvl="2" w:tplc="0DC24C38">
      <w:numFmt w:val="bullet"/>
      <w:lvlText w:val="•"/>
      <w:lvlJc w:val="left"/>
      <w:pPr>
        <w:ind w:left="3920" w:hanging="569"/>
      </w:pPr>
      <w:rPr>
        <w:lang w:val="es-MX" w:eastAsia="es-MX" w:bidi="es-MX"/>
      </w:rPr>
    </w:lvl>
    <w:lvl w:ilvl="3" w:tplc="76C043DE">
      <w:numFmt w:val="bullet"/>
      <w:lvlText w:val="•"/>
      <w:lvlJc w:val="left"/>
      <w:pPr>
        <w:ind w:left="4960" w:hanging="569"/>
      </w:pPr>
      <w:rPr>
        <w:lang w:val="es-MX" w:eastAsia="es-MX" w:bidi="es-MX"/>
      </w:rPr>
    </w:lvl>
    <w:lvl w:ilvl="4" w:tplc="231C2ADE">
      <w:numFmt w:val="bullet"/>
      <w:lvlText w:val="•"/>
      <w:lvlJc w:val="left"/>
      <w:pPr>
        <w:ind w:left="6000" w:hanging="569"/>
      </w:pPr>
      <w:rPr>
        <w:lang w:val="es-MX" w:eastAsia="es-MX" w:bidi="es-MX"/>
      </w:rPr>
    </w:lvl>
    <w:lvl w:ilvl="5" w:tplc="1020E3C4">
      <w:numFmt w:val="bullet"/>
      <w:lvlText w:val="•"/>
      <w:lvlJc w:val="left"/>
      <w:pPr>
        <w:ind w:left="7040" w:hanging="569"/>
      </w:pPr>
      <w:rPr>
        <w:lang w:val="es-MX" w:eastAsia="es-MX" w:bidi="es-MX"/>
      </w:rPr>
    </w:lvl>
    <w:lvl w:ilvl="6" w:tplc="768E83EC">
      <w:numFmt w:val="bullet"/>
      <w:lvlText w:val="•"/>
      <w:lvlJc w:val="left"/>
      <w:pPr>
        <w:ind w:left="8080" w:hanging="569"/>
      </w:pPr>
      <w:rPr>
        <w:lang w:val="es-MX" w:eastAsia="es-MX" w:bidi="es-MX"/>
      </w:rPr>
    </w:lvl>
    <w:lvl w:ilvl="7" w:tplc="718A5C5C">
      <w:numFmt w:val="bullet"/>
      <w:lvlText w:val="•"/>
      <w:lvlJc w:val="left"/>
      <w:pPr>
        <w:ind w:left="9120" w:hanging="569"/>
      </w:pPr>
      <w:rPr>
        <w:lang w:val="es-MX" w:eastAsia="es-MX" w:bidi="es-MX"/>
      </w:rPr>
    </w:lvl>
    <w:lvl w:ilvl="8" w:tplc="AA74C1C2">
      <w:numFmt w:val="bullet"/>
      <w:lvlText w:val="•"/>
      <w:lvlJc w:val="left"/>
      <w:pPr>
        <w:ind w:left="10160" w:hanging="569"/>
      </w:pPr>
      <w:rPr>
        <w:lang w:val="es-MX" w:eastAsia="es-MX" w:bidi="es-MX"/>
      </w:rPr>
    </w:lvl>
  </w:abstractNum>
  <w:abstractNum w:abstractNumId="59" w15:restartNumberingAfterBreak="0">
    <w:nsid w:val="77095B86"/>
    <w:multiLevelType w:val="hybridMultilevel"/>
    <w:tmpl w:val="AE5C766A"/>
    <w:lvl w:ilvl="0" w:tplc="A614C846">
      <w:start w:val="5"/>
      <w:numFmt w:val="decimal"/>
      <w:lvlText w:val="%1)"/>
      <w:lvlJc w:val="left"/>
      <w:pPr>
        <w:tabs>
          <w:tab w:val="num" w:pos="1080"/>
        </w:tabs>
        <w:ind w:left="1080" w:hanging="360"/>
      </w:pPr>
      <w:rPr>
        <w:rFonts w:hint="default"/>
      </w:rPr>
    </w:lvl>
    <w:lvl w:ilvl="1" w:tplc="0C0A0019" w:tentative="1">
      <w:start w:val="1"/>
      <w:numFmt w:val="lowerLetter"/>
      <w:lvlText w:val="%2."/>
      <w:lvlJc w:val="left"/>
      <w:pPr>
        <w:tabs>
          <w:tab w:val="num" w:pos="1800"/>
        </w:tabs>
        <w:ind w:left="1800" w:hanging="360"/>
      </w:pPr>
    </w:lvl>
    <w:lvl w:ilvl="2" w:tplc="0C0A001B" w:tentative="1">
      <w:start w:val="1"/>
      <w:numFmt w:val="lowerRoman"/>
      <w:lvlText w:val="%3."/>
      <w:lvlJc w:val="right"/>
      <w:pPr>
        <w:tabs>
          <w:tab w:val="num" w:pos="2520"/>
        </w:tabs>
        <w:ind w:left="2520" w:hanging="180"/>
      </w:pPr>
    </w:lvl>
    <w:lvl w:ilvl="3" w:tplc="0C0A000F" w:tentative="1">
      <w:start w:val="1"/>
      <w:numFmt w:val="decimal"/>
      <w:lvlText w:val="%4."/>
      <w:lvlJc w:val="left"/>
      <w:pPr>
        <w:tabs>
          <w:tab w:val="num" w:pos="3240"/>
        </w:tabs>
        <w:ind w:left="3240" w:hanging="360"/>
      </w:pPr>
    </w:lvl>
    <w:lvl w:ilvl="4" w:tplc="0C0A0019" w:tentative="1">
      <w:start w:val="1"/>
      <w:numFmt w:val="lowerLetter"/>
      <w:lvlText w:val="%5."/>
      <w:lvlJc w:val="left"/>
      <w:pPr>
        <w:tabs>
          <w:tab w:val="num" w:pos="3960"/>
        </w:tabs>
        <w:ind w:left="3960" w:hanging="360"/>
      </w:pPr>
    </w:lvl>
    <w:lvl w:ilvl="5" w:tplc="0C0A001B" w:tentative="1">
      <w:start w:val="1"/>
      <w:numFmt w:val="lowerRoman"/>
      <w:lvlText w:val="%6."/>
      <w:lvlJc w:val="right"/>
      <w:pPr>
        <w:tabs>
          <w:tab w:val="num" w:pos="4680"/>
        </w:tabs>
        <w:ind w:left="4680" w:hanging="180"/>
      </w:pPr>
    </w:lvl>
    <w:lvl w:ilvl="6" w:tplc="0C0A000F" w:tentative="1">
      <w:start w:val="1"/>
      <w:numFmt w:val="decimal"/>
      <w:lvlText w:val="%7."/>
      <w:lvlJc w:val="left"/>
      <w:pPr>
        <w:tabs>
          <w:tab w:val="num" w:pos="5400"/>
        </w:tabs>
        <w:ind w:left="5400" w:hanging="360"/>
      </w:pPr>
    </w:lvl>
    <w:lvl w:ilvl="7" w:tplc="0C0A0019" w:tentative="1">
      <w:start w:val="1"/>
      <w:numFmt w:val="lowerLetter"/>
      <w:lvlText w:val="%8."/>
      <w:lvlJc w:val="left"/>
      <w:pPr>
        <w:tabs>
          <w:tab w:val="num" w:pos="6120"/>
        </w:tabs>
        <w:ind w:left="6120" w:hanging="360"/>
      </w:pPr>
    </w:lvl>
    <w:lvl w:ilvl="8" w:tplc="0C0A001B" w:tentative="1">
      <w:start w:val="1"/>
      <w:numFmt w:val="lowerRoman"/>
      <w:lvlText w:val="%9."/>
      <w:lvlJc w:val="right"/>
      <w:pPr>
        <w:tabs>
          <w:tab w:val="num" w:pos="6840"/>
        </w:tabs>
        <w:ind w:left="6840" w:hanging="180"/>
      </w:pPr>
    </w:lvl>
  </w:abstractNum>
  <w:abstractNum w:abstractNumId="60" w15:restartNumberingAfterBreak="0">
    <w:nsid w:val="7B890E83"/>
    <w:multiLevelType w:val="hybridMultilevel"/>
    <w:tmpl w:val="E9ECAE30"/>
    <w:lvl w:ilvl="0" w:tplc="F4121BC2">
      <w:start w:val="1"/>
      <w:numFmt w:val="decimal"/>
      <w:lvlText w:val="%1)"/>
      <w:lvlJc w:val="left"/>
      <w:pPr>
        <w:ind w:left="2481" w:hanging="211"/>
      </w:pPr>
      <w:rPr>
        <w:rFonts w:ascii="Arial" w:eastAsia="Arial" w:hAnsi="Arial" w:cs="Arial" w:hint="default"/>
        <w:spacing w:val="-4"/>
        <w:w w:val="99"/>
        <w:sz w:val="18"/>
        <w:szCs w:val="18"/>
        <w:lang w:val="es-MX" w:eastAsia="es-MX" w:bidi="es-MX"/>
      </w:rPr>
    </w:lvl>
    <w:lvl w:ilvl="1" w:tplc="5296BFD8">
      <w:start w:val="1"/>
      <w:numFmt w:val="lowerLetter"/>
      <w:lvlText w:val="%2)"/>
      <w:lvlJc w:val="left"/>
      <w:pPr>
        <w:ind w:left="2481" w:hanging="211"/>
      </w:pPr>
      <w:rPr>
        <w:rFonts w:ascii="Arial" w:eastAsia="Arial" w:hAnsi="Arial" w:cs="Arial" w:hint="default"/>
        <w:spacing w:val="-2"/>
        <w:w w:val="99"/>
        <w:sz w:val="18"/>
        <w:szCs w:val="18"/>
        <w:lang w:val="es-MX" w:eastAsia="es-MX" w:bidi="es-MX"/>
      </w:rPr>
    </w:lvl>
    <w:lvl w:ilvl="2" w:tplc="73423FAA">
      <w:numFmt w:val="bullet"/>
      <w:lvlText w:val="•"/>
      <w:lvlJc w:val="left"/>
      <w:pPr>
        <w:ind w:left="4432" w:hanging="211"/>
      </w:pPr>
      <w:rPr>
        <w:lang w:val="es-MX" w:eastAsia="es-MX" w:bidi="es-MX"/>
      </w:rPr>
    </w:lvl>
    <w:lvl w:ilvl="3" w:tplc="A8204D8E">
      <w:numFmt w:val="bullet"/>
      <w:lvlText w:val="•"/>
      <w:lvlJc w:val="left"/>
      <w:pPr>
        <w:ind w:left="5408" w:hanging="211"/>
      </w:pPr>
      <w:rPr>
        <w:lang w:val="es-MX" w:eastAsia="es-MX" w:bidi="es-MX"/>
      </w:rPr>
    </w:lvl>
    <w:lvl w:ilvl="4" w:tplc="97808548">
      <w:numFmt w:val="bullet"/>
      <w:lvlText w:val="•"/>
      <w:lvlJc w:val="left"/>
      <w:pPr>
        <w:ind w:left="6384" w:hanging="211"/>
      </w:pPr>
      <w:rPr>
        <w:lang w:val="es-MX" w:eastAsia="es-MX" w:bidi="es-MX"/>
      </w:rPr>
    </w:lvl>
    <w:lvl w:ilvl="5" w:tplc="A6CA35C4">
      <w:numFmt w:val="bullet"/>
      <w:lvlText w:val="•"/>
      <w:lvlJc w:val="left"/>
      <w:pPr>
        <w:ind w:left="7360" w:hanging="211"/>
      </w:pPr>
      <w:rPr>
        <w:lang w:val="es-MX" w:eastAsia="es-MX" w:bidi="es-MX"/>
      </w:rPr>
    </w:lvl>
    <w:lvl w:ilvl="6" w:tplc="2182C194">
      <w:numFmt w:val="bullet"/>
      <w:lvlText w:val="•"/>
      <w:lvlJc w:val="left"/>
      <w:pPr>
        <w:ind w:left="8336" w:hanging="211"/>
      </w:pPr>
      <w:rPr>
        <w:lang w:val="es-MX" w:eastAsia="es-MX" w:bidi="es-MX"/>
      </w:rPr>
    </w:lvl>
    <w:lvl w:ilvl="7" w:tplc="F3D85264">
      <w:numFmt w:val="bullet"/>
      <w:lvlText w:val="•"/>
      <w:lvlJc w:val="left"/>
      <w:pPr>
        <w:ind w:left="9312" w:hanging="211"/>
      </w:pPr>
      <w:rPr>
        <w:lang w:val="es-MX" w:eastAsia="es-MX" w:bidi="es-MX"/>
      </w:rPr>
    </w:lvl>
    <w:lvl w:ilvl="8" w:tplc="469AD746">
      <w:numFmt w:val="bullet"/>
      <w:lvlText w:val="•"/>
      <w:lvlJc w:val="left"/>
      <w:pPr>
        <w:ind w:left="10288" w:hanging="211"/>
      </w:pPr>
      <w:rPr>
        <w:lang w:val="es-MX" w:eastAsia="es-MX" w:bidi="es-MX"/>
      </w:rPr>
    </w:lvl>
  </w:abstractNum>
  <w:num w:numId="1">
    <w:abstractNumId w:val="23"/>
  </w:num>
  <w:num w:numId="2">
    <w:abstractNumId w:val="13"/>
  </w:num>
  <w:num w:numId="3">
    <w:abstractNumId w:val="18"/>
  </w:num>
  <w:num w:numId="4">
    <w:abstractNumId w:val="44"/>
  </w:num>
  <w:num w:numId="5">
    <w:abstractNumId w:val="26"/>
  </w:num>
  <w:num w:numId="6">
    <w:abstractNumId w:val="22"/>
  </w:num>
  <w:num w:numId="7">
    <w:abstractNumId w:val="5"/>
  </w:num>
  <w:num w:numId="8">
    <w:abstractNumId w:val="57"/>
  </w:num>
  <w:num w:numId="9">
    <w:abstractNumId w:val="51"/>
  </w:num>
  <w:num w:numId="10">
    <w:abstractNumId w:val="6"/>
  </w:num>
  <w:num w:numId="11">
    <w:abstractNumId w:val="35"/>
  </w:num>
  <w:num w:numId="12">
    <w:abstractNumId w:val="17"/>
  </w:num>
  <w:num w:numId="13">
    <w:abstractNumId w:val="42"/>
  </w:num>
  <w:num w:numId="14">
    <w:abstractNumId w:val="16"/>
  </w:num>
  <w:num w:numId="15">
    <w:abstractNumId w:val="14"/>
  </w:num>
  <w:num w:numId="16">
    <w:abstractNumId w:val="12"/>
  </w:num>
  <w:num w:numId="17">
    <w:abstractNumId w:val="37"/>
  </w:num>
  <w:num w:numId="18">
    <w:abstractNumId w:val="29"/>
  </w:num>
  <w:num w:numId="19">
    <w:abstractNumId w:val="32"/>
    <w:lvlOverride w:ilvl="0">
      <w:startOverride w:val="5"/>
    </w:lvlOverride>
    <w:lvlOverride w:ilvl="1">
      <w:startOverride w:val="1"/>
    </w:lvlOverride>
    <w:lvlOverride w:ilvl="2"/>
    <w:lvlOverride w:ilvl="3"/>
    <w:lvlOverride w:ilvl="4"/>
    <w:lvlOverride w:ilvl="5"/>
    <w:lvlOverride w:ilvl="6"/>
    <w:lvlOverride w:ilvl="7"/>
    <w:lvlOverride w:ilvl="8"/>
  </w:num>
  <w:num w:numId="20">
    <w:abstractNumId w:val="34"/>
    <w:lvlOverride w:ilvl="0">
      <w:startOverride w:val="1"/>
    </w:lvlOverride>
    <w:lvlOverride w:ilvl="1"/>
    <w:lvlOverride w:ilvl="2"/>
    <w:lvlOverride w:ilvl="3"/>
    <w:lvlOverride w:ilvl="4"/>
    <w:lvlOverride w:ilvl="5"/>
    <w:lvlOverride w:ilvl="6"/>
    <w:lvlOverride w:ilvl="7"/>
    <w:lvlOverride w:ilvl="8"/>
  </w:num>
  <w:num w:numId="21">
    <w:abstractNumId w:val="28"/>
  </w:num>
  <w:num w:numId="22">
    <w:abstractNumId w:val="25"/>
    <w:lvlOverride w:ilvl="0">
      <w:startOverride w:val="3"/>
    </w:lvlOverride>
    <w:lvlOverride w:ilvl="1">
      <w:startOverride w:val="3"/>
    </w:lvlOverride>
    <w:lvlOverride w:ilvl="2">
      <w:startOverride w:val="2"/>
    </w:lvlOverride>
    <w:lvlOverride w:ilvl="3">
      <w:startOverride w:val="1"/>
    </w:lvlOverride>
    <w:lvlOverride w:ilvl="4"/>
    <w:lvlOverride w:ilvl="5"/>
    <w:lvlOverride w:ilvl="6"/>
    <w:lvlOverride w:ilvl="7"/>
    <w:lvlOverride w:ilvl="8"/>
  </w:num>
  <w:num w:numId="23">
    <w:abstractNumId w:val="43"/>
    <w:lvlOverride w:ilvl="0">
      <w:startOverride w:val="5"/>
    </w:lvlOverride>
    <w:lvlOverride w:ilvl="1">
      <w:startOverride w:val="16"/>
    </w:lvlOverride>
    <w:lvlOverride w:ilvl="2">
      <w:startOverride w:val="1"/>
    </w:lvlOverride>
    <w:lvlOverride w:ilvl="3"/>
    <w:lvlOverride w:ilvl="4"/>
    <w:lvlOverride w:ilvl="5"/>
    <w:lvlOverride w:ilvl="6"/>
    <w:lvlOverride w:ilvl="7"/>
    <w:lvlOverride w:ilvl="8"/>
  </w:num>
  <w:num w:numId="24">
    <w:abstractNumId w:val="52"/>
    <w:lvlOverride w:ilvl="0">
      <w:startOverride w:val="5"/>
    </w:lvlOverride>
    <w:lvlOverride w:ilvl="1">
      <w:startOverride w:val="16"/>
    </w:lvlOverride>
    <w:lvlOverride w:ilvl="2"/>
    <w:lvlOverride w:ilvl="3"/>
    <w:lvlOverride w:ilvl="4"/>
    <w:lvlOverride w:ilvl="5"/>
    <w:lvlOverride w:ilvl="6"/>
    <w:lvlOverride w:ilvl="7"/>
    <w:lvlOverride w:ilvl="8"/>
  </w:num>
  <w:num w:numId="25">
    <w:abstractNumId w:val="45"/>
    <w:lvlOverride w:ilvl="0">
      <w:startOverride w:val="5"/>
    </w:lvlOverride>
    <w:lvlOverride w:ilvl="1">
      <w:startOverride w:val="16"/>
    </w:lvlOverride>
    <w:lvlOverride w:ilvl="2"/>
    <w:lvlOverride w:ilvl="3"/>
    <w:lvlOverride w:ilvl="4"/>
    <w:lvlOverride w:ilvl="5"/>
    <w:lvlOverride w:ilvl="6"/>
    <w:lvlOverride w:ilvl="7"/>
    <w:lvlOverride w:ilvl="8"/>
  </w:num>
  <w:num w:numId="26">
    <w:abstractNumId w:val="54"/>
    <w:lvlOverride w:ilvl="0">
      <w:startOverride w:val="1"/>
    </w:lvlOverride>
    <w:lvlOverride w:ilvl="1"/>
    <w:lvlOverride w:ilvl="2"/>
    <w:lvlOverride w:ilvl="3"/>
    <w:lvlOverride w:ilvl="4"/>
    <w:lvlOverride w:ilvl="5"/>
    <w:lvlOverride w:ilvl="6"/>
    <w:lvlOverride w:ilvl="7"/>
    <w:lvlOverride w:ilvl="8"/>
  </w:num>
  <w:num w:numId="27">
    <w:abstractNumId w:val="9"/>
    <w:lvlOverride w:ilvl="0">
      <w:startOverride w:val="5"/>
    </w:lvlOverride>
    <w:lvlOverride w:ilvl="1"/>
    <w:lvlOverride w:ilvl="2"/>
    <w:lvlOverride w:ilvl="3"/>
    <w:lvlOverride w:ilvl="4"/>
    <w:lvlOverride w:ilvl="5"/>
    <w:lvlOverride w:ilvl="6"/>
    <w:lvlOverride w:ilvl="7"/>
    <w:lvlOverride w:ilvl="8"/>
  </w:num>
  <w:num w:numId="28">
    <w:abstractNumId w:val="3"/>
    <w:lvlOverride w:ilvl="0">
      <w:startOverride w:val="5"/>
    </w:lvlOverride>
    <w:lvlOverride w:ilvl="1">
      <w:startOverride w:val="16"/>
    </w:lvlOverride>
    <w:lvlOverride w:ilvl="2"/>
    <w:lvlOverride w:ilvl="3"/>
    <w:lvlOverride w:ilvl="4"/>
    <w:lvlOverride w:ilvl="5"/>
    <w:lvlOverride w:ilvl="6"/>
    <w:lvlOverride w:ilvl="7"/>
    <w:lvlOverride w:ilvl="8"/>
  </w:num>
  <w:num w:numId="29">
    <w:abstractNumId w:val="41"/>
    <w:lvlOverride w:ilvl="0">
      <w:startOverride w:val="1"/>
    </w:lvlOverride>
    <w:lvlOverride w:ilvl="1"/>
    <w:lvlOverride w:ilvl="2"/>
    <w:lvlOverride w:ilvl="3"/>
    <w:lvlOverride w:ilvl="4"/>
    <w:lvlOverride w:ilvl="5"/>
    <w:lvlOverride w:ilvl="6"/>
    <w:lvlOverride w:ilvl="7"/>
    <w:lvlOverride w:ilvl="8"/>
  </w:num>
  <w:num w:numId="30">
    <w:abstractNumId w:val="29"/>
    <w:lvlOverride w:ilvl="0">
      <w:startOverride w:val="5"/>
    </w:lvlOverride>
    <w:lvlOverride w:ilvl="1">
      <w:startOverride w:val="16"/>
    </w:lvlOverride>
    <w:lvlOverride w:ilvl="2">
      <w:startOverride w:val="1"/>
    </w:lvlOverride>
    <w:lvlOverride w:ilvl="3">
      <w:startOverride w:val="1"/>
    </w:lvlOverride>
    <w:lvlOverride w:ilvl="4"/>
    <w:lvlOverride w:ilvl="5"/>
    <w:lvlOverride w:ilvl="6"/>
    <w:lvlOverride w:ilvl="7"/>
    <w:lvlOverride w:ilvl="8"/>
  </w:num>
  <w:num w:numId="31">
    <w:abstractNumId w:val="38"/>
    <w:lvlOverride w:ilvl="0">
      <w:startOverride w:val="1"/>
    </w:lvlOverride>
    <w:lvlOverride w:ilvl="1">
      <w:startOverride w:val="1"/>
    </w:lvlOverride>
    <w:lvlOverride w:ilvl="2"/>
    <w:lvlOverride w:ilvl="3"/>
    <w:lvlOverride w:ilvl="4"/>
    <w:lvlOverride w:ilvl="5"/>
    <w:lvlOverride w:ilvl="6"/>
    <w:lvlOverride w:ilvl="7"/>
    <w:lvlOverride w:ilvl="8"/>
  </w:num>
  <w:num w:numId="32">
    <w:abstractNumId w:val="31"/>
    <w:lvlOverride w:ilvl="0">
      <w:startOverride w:val="1"/>
    </w:lvlOverride>
    <w:lvlOverride w:ilvl="1"/>
    <w:lvlOverride w:ilvl="2"/>
    <w:lvlOverride w:ilvl="3"/>
    <w:lvlOverride w:ilvl="4"/>
    <w:lvlOverride w:ilvl="5"/>
    <w:lvlOverride w:ilvl="6"/>
    <w:lvlOverride w:ilvl="7"/>
    <w:lvlOverride w:ilvl="8"/>
  </w:num>
  <w:num w:numId="33">
    <w:abstractNumId w:val="46"/>
    <w:lvlOverride w:ilvl="0">
      <w:startOverride w:val="1"/>
    </w:lvlOverride>
    <w:lvlOverride w:ilvl="1"/>
    <w:lvlOverride w:ilvl="2"/>
    <w:lvlOverride w:ilvl="3"/>
    <w:lvlOverride w:ilvl="4"/>
    <w:lvlOverride w:ilvl="5"/>
    <w:lvlOverride w:ilvl="6"/>
    <w:lvlOverride w:ilvl="7"/>
    <w:lvlOverride w:ilvl="8"/>
  </w:num>
  <w:num w:numId="34">
    <w:abstractNumId w:val="58"/>
    <w:lvlOverride w:ilvl="0">
      <w:startOverride w:val="1"/>
    </w:lvlOverride>
    <w:lvlOverride w:ilvl="1"/>
    <w:lvlOverride w:ilvl="2"/>
    <w:lvlOverride w:ilvl="3"/>
    <w:lvlOverride w:ilvl="4"/>
    <w:lvlOverride w:ilvl="5"/>
    <w:lvlOverride w:ilvl="6"/>
    <w:lvlOverride w:ilvl="7"/>
    <w:lvlOverride w:ilvl="8"/>
  </w:num>
  <w:num w:numId="35">
    <w:abstractNumId w:val="30"/>
    <w:lvlOverride w:ilvl="0">
      <w:startOverride w:val="1"/>
    </w:lvlOverride>
    <w:lvlOverride w:ilvl="1"/>
    <w:lvlOverride w:ilvl="2"/>
    <w:lvlOverride w:ilvl="3"/>
    <w:lvlOverride w:ilvl="4"/>
    <w:lvlOverride w:ilvl="5"/>
    <w:lvlOverride w:ilvl="6"/>
    <w:lvlOverride w:ilvl="7"/>
    <w:lvlOverride w:ilvl="8"/>
  </w:num>
  <w:num w:numId="36">
    <w:abstractNumId w:val="4"/>
    <w:lvlOverride w:ilvl="0">
      <w:startOverride w:val="1"/>
    </w:lvlOverride>
    <w:lvlOverride w:ilvl="1"/>
    <w:lvlOverride w:ilvl="2"/>
    <w:lvlOverride w:ilvl="3"/>
    <w:lvlOverride w:ilvl="4"/>
    <w:lvlOverride w:ilvl="5"/>
    <w:lvlOverride w:ilvl="6"/>
    <w:lvlOverride w:ilvl="7"/>
    <w:lvlOverride w:ilvl="8"/>
  </w:num>
  <w:num w:numId="37">
    <w:abstractNumId w:val="36"/>
    <w:lvlOverride w:ilvl="0">
      <w:startOverride w:val="1"/>
    </w:lvlOverride>
    <w:lvlOverride w:ilvl="1"/>
    <w:lvlOverride w:ilvl="2"/>
    <w:lvlOverride w:ilvl="3"/>
    <w:lvlOverride w:ilvl="4"/>
    <w:lvlOverride w:ilvl="5"/>
    <w:lvlOverride w:ilvl="6"/>
    <w:lvlOverride w:ilvl="7"/>
    <w:lvlOverride w:ilvl="8"/>
  </w:num>
  <w:num w:numId="38">
    <w:abstractNumId w:val="39"/>
    <w:lvlOverride w:ilvl="0">
      <w:startOverride w:val="5"/>
    </w:lvlOverride>
    <w:lvlOverride w:ilvl="1"/>
    <w:lvlOverride w:ilvl="2"/>
    <w:lvlOverride w:ilvl="3"/>
    <w:lvlOverride w:ilvl="4"/>
    <w:lvlOverride w:ilvl="5"/>
    <w:lvlOverride w:ilvl="6"/>
    <w:lvlOverride w:ilvl="7"/>
    <w:lvlOverride w:ilvl="8"/>
  </w:num>
  <w:num w:numId="39">
    <w:abstractNumId w:val="27"/>
    <w:lvlOverride w:ilvl="0">
      <w:startOverride w:val="5"/>
    </w:lvlOverride>
    <w:lvlOverride w:ilvl="1">
      <w:startOverride w:val="2"/>
    </w:lvlOverride>
    <w:lvlOverride w:ilvl="2"/>
    <w:lvlOverride w:ilvl="3"/>
    <w:lvlOverride w:ilvl="4"/>
    <w:lvlOverride w:ilvl="5"/>
    <w:lvlOverride w:ilvl="6"/>
    <w:lvlOverride w:ilvl="7"/>
    <w:lvlOverride w:ilvl="8"/>
  </w:num>
  <w:num w:numId="40">
    <w:abstractNumId w:val="48"/>
    <w:lvlOverride w:ilvl="0">
      <w:startOverride w:val="1"/>
    </w:lvlOverride>
    <w:lvlOverride w:ilvl="1"/>
    <w:lvlOverride w:ilvl="2"/>
    <w:lvlOverride w:ilvl="3"/>
    <w:lvlOverride w:ilvl="4"/>
    <w:lvlOverride w:ilvl="5"/>
    <w:lvlOverride w:ilvl="6"/>
    <w:lvlOverride w:ilvl="7"/>
    <w:lvlOverride w:ilvl="8"/>
  </w:num>
  <w:num w:numId="41">
    <w:abstractNumId w:val="20"/>
    <w:lvlOverride w:ilvl="0">
      <w:startOverride w:val="1"/>
    </w:lvlOverride>
    <w:lvlOverride w:ilvl="1">
      <w:startOverride w:val="1"/>
    </w:lvlOverride>
    <w:lvlOverride w:ilvl="2"/>
    <w:lvlOverride w:ilvl="3"/>
    <w:lvlOverride w:ilvl="4"/>
    <w:lvlOverride w:ilvl="5"/>
    <w:lvlOverride w:ilvl="6"/>
    <w:lvlOverride w:ilvl="7"/>
    <w:lvlOverride w:ilvl="8"/>
  </w:num>
  <w:num w:numId="42">
    <w:abstractNumId w:val="53"/>
    <w:lvlOverride w:ilvl="0">
      <w:startOverride w:val="1"/>
    </w:lvlOverride>
    <w:lvlOverride w:ilvl="1">
      <w:startOverride w:val="1"/>
    </w:lvlOverride>
    <w:lvlOverride w:ilvl="2"/>
    <w:lvlOverride w:ilvl="3"/>
    <w:lvlOverride w:ilvl="4"/>
    <w:lvlOverride w:ilvl="5"/>
    <w:lvlOverride w:ilvl="6"/>
    <w:lvlOverride w:ilvl="7"/>
    <w:lvlOverride w:ilvl="8"/>
  </w:num>
  <w:num w:numId="43">
    <w:abstractNumId w:val="8"/>
    <w:lvlOverride w:ilvl="0">
      <w:startOverride w:val="1"/>
    </w:lvlOverride>
    <w:lvlOverride w:ilvl="1"/>
    <w:lvlOverride w:ilvl="2"/>
    <w:lvlOverride w:ilvl="3"/>
    <w:lvlOverride w:ilvl="4"/>
    <w:lvlOverride w:ilvl="5"/>
    <w:lvlOverride w:ilvl="6"/>
    <w:lvlOverride w:ilvl="7"/>
    <w:lvlOverride w:ilvl="8"/>
  </w:num>
  <w:num w:numId="44">
    <w:abstractNumId w:val="60"/>
    <w:lvlOverride w:ilvl="0">
      <w:startOverride w:val="1"/>
    </w:lvlOverride>
    <w:lvlOverride w:ilvl="1">
      <w:startOverride w:val="1"/>
    </w:lvlOverride>
    <w:lvlOverride w:ilvl="2"/>
    <w:lvlOverride w:ilvl="3"/>
    <w:lvlOverride w:ilvl="4"/>
    <w:lvlOverride w:ilvl="5"/>
    <w:lvlOverride w:ilvl="6"/>
    <w:lvlOverride w:ilvl="7"/>
    <w:lvlOverride w:ilvl="8"/>
  </w:num>
  <w:num w:numId="45">
    <w:abstractNumId w:val="24"/>
    <w:lvlOverride w:ilvl="0">
      <w:startOverride w:val="1"/>
    </w:lvlOverride>
    <w:lvlOverride w:ilvl="1"/>
    <w:lvlOverride w:ilvl="2"/>
    <w:lvlOverride w:ilvl="3"/>
    <w:lvlOverride w:ilvl="4"/>
    <w:lvlOverride w:ilvl="5"/>
    <w:lvlOverride w:ilvl="6"/>
    <w:lvlOverride w:ilvl="7"/>
    <w:lvlOverride w:ilvl="8"/>
  </w:num>
  <w:num w:numId="46">
    <w:abstractNumId w:val="55"/>
    <w:lvlOverride w:ilvl="0">
      <w:startOverride w:val="5"/>
    </w:lvlOverride>
    <w:lvlOverride w:ilvl="1">
      <w:startOverride w:val="7"/>
    </w:lvlOverride>
    <w:lvlOverride w:ilvl="2">
      <w:startOverride w:val="1"/>
    </w:lvlOverride>
    <w:lvlOverride w:ilvl="3"/>
    <w:lvlOverride w:ilvl="4"/>
    <w:lvlOverride w:ilvl="5"/>
    <w:lvlOverride w:ilvl="6"/>
    <w:lvlOverride w:ilvl="7"/>
    <w:lvlOverride w:ilvl="8"/>
  </w:num>
  <w:num w:numId="47">
    <w:abstractNumId w:val="56"/>
    <w:lvlOverride w:ilvl="0">
      <w:startOverride w:val="5"/>
    </w:lvlOverride>
    <w:lvlOverride w:ilvl="1">
      <w:startOverride w:val="1"/>
    </w:lvlOverride>
    <w:lvlOverride w:ilvl="2"/>
    <w:lvlOverride w:ilvl="3"/>
    <w:lvlOverride w:ilvl="4"/>
    <w:lvlOverride w:ilvl="5"/>
    <w:lvlOverride w:ilvl="6"/>
    <w:lvlOverride w:ilvl="7"/>
    <w:lvlOverride w:ilvl="8"/>
  </w:num>
  <w:num w:numId="48">
    <w:abstractNumId w:val="11"/>
    <w:lvlOverride w:ilvl="0">
      <w:startOverride w:val="1"/>
    </w:lvlOverride>
    <w:lvlOverride w:ilvl="1"/>
    <w:lvlOverride w:ilvl="2"/>
    <w:lvlOverride w:ilvl="3"/>
    <w:lvlOverride w:ilvl="4"/>
    <w:lvlOverride w:ilvl="5"/>
    <w:lvlOverride w:ilvl="6"/>
    <w:lvlOverride w:ilvl="7"/>
    <w:lvlOverride w:ilvl="8"/>
  </w:num>
  <w:num w:numId="49">
    <w:abstractNumId w:val="49"/>
    <w:lvlOverride w:ilvl="0">
      <w:startOverride w:val="1"/>
    </w:lvlOverride>
    <w:lvlOverride w:ilvl="1"/>
    <w:lvlOverride w:ilvl="2"/>
    <w:lvlOverride w:ilvl="3"/>
    <w:lvlOverride w:ilvl="4"/>
    <w:lvlOverride w:ilvl="5"/>
    <w:lvlOverride w:ilvl="6"/>
    <w:lvlOverride w:ilvl="7"/>
    <w:lvlOverride w:ilvl="8"/>
  </w:num>
  <w:num w:numId="50">
    <w:abstractNumId w:val="50"/>
    <w:lvlOverride w:ilvl="0">
      <w:startOverride w:val="1"/>
    </w:lvlOverride>
    <w:lvlOverride w:ilvl="1"/>
    <w:lvlOverride w:ilvl="2"/>
    <w:lvlOverride w:ilvl="3"/>
    <w:lvlOverride w:ilvl="4"/>
    <w:lvlOverride w:ilvl="5"/>
    <w:lvlOverride w:ilvl="6"/>
    <w:lvlOverride w:ilvl="7"/>
    <w:lvlOverride w:ilvl="8"/>
  </w:num>
  <w:num w:numId="51">
    <w:abstractNumId w:val="19"/>
    <w:lvlOverride w:ilvl="0">
      <w:startOverride w:val="1"/>
    </w:lvlOverride>
    <w:lvlOverride w:ilvl="1">
      <w:startOverride w:val="1"/>
    </w:lvlOverride>
    <w:lvlOverride w:ilvl="2"/>
    <w:lvlOverride w:ilvl="3"/>
    <w:lvlOverride w:ilvl="4"/>
    <w:lvlOverride w:ilvl="5"/>
    <w:lvlOverride w:ilvl="6"/>
    <w:lvlOverride w:ilvl="7"/>
    <w:lvlOverride w:ilvl="8"/>
  </w:num>
  <w:num w:numId="52">
    <w:abstractNumId w:val="7"/>
    <w:lvlOverride w:ilvl="0">
      <w:startOverride w:val="1"/>
    </w:lvlOverride>
    <w:lvlOverride w:ilvl="1"/>
    <w:lvlOverride w:ilvl="2"/>
    <w:lvlOverride w:ilvl="3"/>
    <w:lvlOverride w:ilvl="4"/>
    <w:lvlOverride w:ilvl="5"/>
    <w:lvlOverride w:ilvl="6"/>
    <w:lvlOverride w:ilvl="7"/>
    <w:lvlOverride w:ilvl="8"/>
  </w:num>
  <w:num w:numId="53">
    <w:abstractNumId w:val="40"/>
    <w:lvlOverride w:ilvl="0">
      <w:startOverride w:val="5"/>
    </w:lvlOverride>
    <w:lvlOverride w:ilvl="1"/>
    <w:lvlOverride w:ilvl="2"/>
    <w:lvlOverride w:ilvl="3"/>
    <w:lvlOverride w:ilvl="4"/>
    <w:lvlOverride w:ilvl="5"/>
    <w:lvlOverride w:ilvl="6"/>
    <w:lvlOverride w:ilvl="7"/>
    <w:lvlOverride w:ilvl="8"/>
  </w:num>
  <w:num w:numId="54">
    <w:abstractNumId w:val="10"/>
  </w:num>
  <w:num w:numId="55">
    <w:abstractNumId w:val="1"/>
  </w:num>
  <w:num w:numId="56">
    <w:abstractNumId w:val="15"/>
  </w:num>
  <w:num w:numId="57">
    <w:abstractNumId w:val="21"/>
  </w:num>
  <w:num w:numId="58">
    <w:abstractNumId w:val="0"/>
    <w:lvlOverride w:ilvl="0">
      <w:lvl w:ilvl="0">
        <w:start w:val="1"/>
        <w:numFmt w:val="bullet"/>
        <w:lvlText w:val=""/>
        <w:legacy w:legacy="1" w:legacySpace="0" w:legacyIndent="283"/>
        <w:lvlJc w:val="left"/>
        <w:pPr>
          <w:ind w:left="1134" w:hanging="283"/>
        </w:pPr>
        <w:rPr>
          <w:rFonts w:ascii="Symbol" w:hAnsi="Symbol" w:hint="default"/>
        </w:rPr>
      </w:lvl>
    </w:lvlOverride>
  </w:num>
  <w:num w:numId="59">
    <w:abstractNumId w:val="56"/>
  </w:num>
  <w:num w:numId="60">
    <w:abstractNumId w:val="2"/>
  </w:num>
  <w:num w:numId="61">
    <w:abstractNumId w:val="47"/>
  </w:num>
  <w:num w:numId="62">
    <w:abstractNumId w:val="33"/>
  </w:num>
  <w:num w:numId="63">
    <w:abstractNumId w:val="59"/>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2C8F"/>
    <w:rsid w:val="000044CF"/>
    <w:rsid w:val="00004A51"/>
    <w:rsid w:val="000052A1"/>
    <w:rsid w:val="000108DB"/>
    <w:rsid w:val="00037BDE"/>
    <w:rsid w:val="00041F7F"/>
    <w:rsid w:val="0004396E"/>
    <w:rsid w:val="0006225E"/>
    <w:rsid w:val="00062E74"/>
    <w:rsid w:val="00062F7C"/>
    <w:rsid w:val="0006696E"/>
    <w:rsid w:val="0006709C"/>
    <w:rsid w:val="000747C6"/>
    <w:rsid w:val="000750CA"/>
    <w:rsid w:val="00080319"/>
    <w:rsid w:val="00082F7F"/>
    <w:rsid w:val="00083801"/>
    <w:rsid w:val="00083BAC"/>
    <w:rsid w:val="00083EC8"/>
    <w:rsid w:val="0008416A"/>
    <w:rsid w:val="00085E61"/>
    <w:rsid w:val="00090E32"/>
    <w:rsid w:val="0009100E"/>
    <w:rsid w:val="00094635"/>
    <w:rsid w:val="000A0C58"/>
    <w:rsid w:val="000B2A51"/>
    <w:rsid w:val="000B3155"/>
    <w:rsid w:val="000B4AD1"/>
    <w:rsid w:val="000B6A62"/>
    <w:rsid w:val="000C07B1"/>
    <w:rsid w:val="000C1740"/>
    <w:rsid w:val="000C2593"/>
    <w:rsid w:val="000D5CA2"/>
    <w:rsid w:val="000D7163"/>
    <w:rsid w:val="000E2A6A"/>
    <w:rsid w:val="000E3C5F"/>
    <w:rsid w:val="000F0E31"/>
    <w:rsid w:val="00102495"/>
    <w:rsid w:val="00103298"/>
    <w:rsid w:val="0010443F"/>
    <w:rsid w:val="00105672"/>
    <w:rsid w:val="00107800"/>
    <w:rsid w:val="0011029F"/>
    <w:rsid w:val="001146EF"/>
    <w:rsid w:val="00115EAA"/>
    <w:rsid w:val="001359AE"/>
    <w:rsid w:val="00141CB0"/>
    <w:rsid w:val="001437C3"/>
    <w:rsid w:val="00147030"/>
    <w:rsid w:val="0015536F"/>
    <w:rsid w:val="001646C8"/>
    <w:rsid w:val="00164A0B"/>
    <w:rsid w:val="001810A5"/>
    <w:rsid w:val="001810D3"/>
    <w:rsid w:val="001830A4"/>
    <w:rsid w:val="00183B40"/>
    <w:rsid w:val="001866EE"/>
    <w:rsid w:val="001B2463"/>
    <w:rsid w:val="001B7FE3"/>
    <w:rsid w:val="001C608C"/>
    <w:rsid w:val="001C67AA"/>
    <w:rsid w:val="001C714B"/>
    <w:rsid w:val="001C7AF1"/>
    <w:rsid w:val="001D337F"/>
    <w:rsid w:val="001E24A7"/>
    <w:rsid w:val="001E42D2"/>
    <w:rsid w:val="001E509A"/>
    <w:rsid w:val="001E6EDF"/>
    <w:rsid w:val="001E7DFF"/>
    <w:rsid w:val="001F750A"/>
    <w:rsid w:val="0020107A"/>
    <w:rsid w:val="00202816"/>
    <w:rsid w:val="00205F0A"/>
    <w:rsid w:val="00206325"/>
    <w:rsid w:val="00207622"/>
    <w:rsid w:val="00211B80"/>
    <w:rsid w:val="002129CE"/>
    <w:rsid w:val="00214D5D"/>
    <w:rsid w:val="002229F9"/>
    <w:rsid w:val="00225C1B"/>
    <w:rsid w:val="00237B31"/>
    <w:rsid w:val="00246C05"/>
    <w:rsid w:val="00254158"/>
    <w:rsid w:val="00254A52"/>
    <w:rsid w:val="00254C36"/>
    <w:rsid w:val="00256784"/>
    <w:rsid w:val="00256B7D"/>
    <w:rsid w:val="00262060"/>
    <w:rsid w:val="002728A2"/>
    <w:rsid w:val="0028053B"/>
    <w:rsid w:val="00281931"/>
    <w:rsid w:val="0028377F"/>
    <w:rsid w:val="00284D6E"/>
    <w:rsid w:val="0028505E"/>
    <w:rsid w:val="00286A28"/>
    <w:rsid w:val="00286FBA"/>
    <w:rsid w:val="002871FA"/>
    <w:rsid w:val="00290B52"/>
    <w:rsid w:val="002914E5"/>
    <w:rsid w:val="00295360"/>
    <w:rsid w:val="002975A9"/>
    <w:rsid w:val="002A1BB1"/>
    <w:rsid w:val="002A1DBB"/>
    <w:rsid w:val="002A22C3"/>
    <w:rsid w:val="002A308D"/>
    <w:rsid w:val="002A3217"/>
    <w:rsid w:val="002A33F4"/>
    <w:rsid w:val="002A6473"/>
    <w:rsid w:val="002A76DC"/>
    <w:rsid w:val="002B3BFA"/>
    <w:rsid w:val="002D059E"/>
    <w:rsid w:val="002D420A"/>
    <w:rsid w:val="002D56B0"/>
    <w:rsid w:val="002D5F23"/>
    <w:rsid w:val="002E2B9A"/>
    <w:rsid w:val="002F00E7"/>
    <w:rsid w:val="002F0429"/>
    <w:rsid w:val="003005CA"/>
    <w:rsid w:val="0030094F"/>
    <w:rsid w:val="00313F6B"/>
    <w:rsid w:val="00316E43"/>
    <w:rsid w:val="003215DF"/>
    <w:rsid w:val="00322D2A"/>
    <w:rsid w:val="0032373D"/>
    <w:rsid w:val="00325670"/>
    <w:rsid w:val="00351F83"/>
    <w:rsid w:val="00360857"/>
    <w:rsid w:val="003670C8"/>
    <w:rsid w:val="003712E9"/>
    <w:rsid w:val="0037297E"/>
    <w:rsid w:val="00383011"/>
    <w:rsid w:val="003839A4"/>
    <w:rsid w:val="00392F5E"/>
    <w:rsid w:val="0039363C"/>
    <w:rsid w:val="00393659"/>
    <w:rsid w:val="00393EAE"/>
    <w:rsid w:val="00397FCD"/>
    <w:rsid w:val="003A0F35"/>
    <w:rsid w:val="003A6B08"/>
    <w:rsid w:val="003A7AB1"/>
    <w:rsid w:val="003B3FFE"/>
    <w:rsid w:val="003B56F0"/>
    <w:rsid w:val="003C608C"/>
    <w:rsid w:val="003D3040"/>
    <w:rsid w:val="003D60E9"/>
    <w:rsid w:val="003F0CAC"/>
    <w:rsid w:val="003F0E17"/>
    <w:rsid w:val="003F53B3"/>
    <w:rsid w:val="003F5513"/>
    <w:rsid w:val="003F5D9E"/>
    <w:rsid w:val="003F61AE"/>
    <w:rsid w:val="003F7B0D"/>
    <w:rsid w:val="003F7C09"/>
    <w:rsid w:val="00404C77"/>
    <w:rsid w:val="004150A6"/>
    <w:rsid w:val="0041705C"/>
    <w:rsid w:val="004239F6"/>
    <w:rsid w:val="00426592"/>
    <w:rsid w:val="004326D2"/>
    <w:rsid w:val="004339FE"/>
    <w:rsid w:val="00435774"/>
    <w:rsid w:val="00444017"/>
    <w:rsid w:val="004460D8"/>
    <w:rsid w:val="00446E77"/>
    <w:rsid w:val="00447262"/>
    <w:rsid w:val="0045027D"/>
    <w:rsid w:val="0045113E"/>
    <w:rsid w:val="00454B49"/>
    <w:rsid w:val="00454CD1"/>
    <w:rsid w:val="00457C31"/>
    <w:rsid w:val="00457FAE"/>
    <w:rsid w:val="00460C69"/>
    <w:rsid w:val="004624FB"/>
    <w:rsid w:val="0046259E"/>
    <w:rsid w:val="00464750"/>
    <w:rsid w:val="00465592"/>
    <w:rsid w:val="0046681A"/>
    <w:rsid w:val="00471F14"/>
    <w:rsid w:val="00475418"/>
    <w:rsid w:val="0048012C"/>
    <w:rsid w:val="00480910"/>
    <w:rsid w:val="0048103C"/>
    <w:rsid w:val="004828FD"/>
    <w:rsid w:val="00492F02"/>
    <w:rsid w:val="004A0228"/>
    <w:rsid w:val="004A6F69"/>
    <w:rsid w:val="004C4AB2"/>
    <w:rsid w:val="004C4B80"/>
    <w:rsid w:val="004D2540"/>
    <w:rsid w:val="004E06C8"/>
    <w:rsid w:val="004E2963"/>
    <w:rsid w:val="004E497F"/>
    <w:rsid w:val="004E59E4"/>
    <w:rsid w:val="004E65C0"/>
    <w:rsid w:val="004F1B5E"/>
    <w:rsid w:val="004F25F5"/>
    <w:rsid w:val="004F6273"/>
    <w:rsid w:val="00500847"/>
    <w:rsid w:val="005035F8"/>
    <w:rsid w:val="00506C86"/>
    <w:rsid w:val="00506CD5"/>
    <w:rsid w:val="00510BDC"/>
    <w:rsid w:val="0051384C"/>
    <w:rsid w:val="00516983"/>
    <w:rsid w:val="00516A82"/>
    <w:rsid w:val="00517DB9"/>
    <w:rsid w:val="005237BD"/>
    <w:rsid w:val="00537D2A"/>
    <w:rsid w:val="00540C09"/>
    <w:rsid w:val="00541BD7"/>
    <w:rsid w:val="005433D0"/>
    <w:rsid w:val="0055119C"/>
    <w:rsid w:val="0055539E"/>
    <w:rsid w:val="005604AB"/>
    <w:rsid w:val="005611DB"/>
    <w:rsid w:val="00561E0B"/>
    <w:rsid w:val="00562B95"/>
    <w:rsid w:val="0057058A"/>
    <w:rsid w:val="00570DFA"/>
    <w:rsid w:val="0057241C"/>
    <w:rsid w:val="00573654"/>
    <w:rsid w:val="0057716C"/>
    <w:rsid w:val="005774BD"/>
    <w:rsid w:val="00582297"/>
    <w:rsid w:val="00582334"/>
    <w:rsid w:val="00582717"/>
    <w:rsid w:val="005859EA"/>
    <w:rsid w:val="00587A15"/>
    <w:rsid w:val="005947B0"/>
    <w:rsid w:val="005A1EC2"/>
    <w:rsid w:val="005A73F8"/>
    <w:rsid w:val="005B00FD"/>
    <w:rsid w:val="005B47CE"/>
    <w:rsid w:val="005C2B73"/>
    <w:rsid w:val="005D02FB"/>
    <w:rsid w:val="005D1FD0"/>
    <w:rsid w:val="005E0650"/>
    <w:rsid w:val="005E49F6"/>
    <w:rsid w:val="005E7911"/>
    <w:rsid w:val="005F0B23"/>
    <w:rsid w:val="005F22D0"/>
    <w:rsid w:val="005F35F1"/>
    <w:rsid w:val="005F4492"/>
    <w:rsid w:val="005F5312"/>
    <w:rsid w:val="005F6F58"/>
    <w:rsid w:val="005F7536"/>
    <w:rsid w:val="00601286"/>
    <w:rsid w:val="00606CBC"/>
    <w:rsid w:val="006072F4"/>
    <w:rsid w:val="00607585"/>
    <w:rsid w:val="0061066C"/>
    <w:rsid w:val="00611890"/>
    <w:rsid w:val="00623598"/>
    <w:rsid w:val="006364A1"/>
    <w:rsid w:val="006441CA"/>
    <w:rsid w:val="0065085B"/>
    <w:rsid w:val="00657FD0"/>
    <w:rsid w:val="00660DB2"/>
    <w:rsid w:val="00662911"/>
    <w:rsid w:val="006674B6"/>
    <w:rsid w:val="006674E2"/>
    <w:rsid w:val="0067041E"/>
    <w:rsid w:val="00670F07"/>
    <w:rsid w:val="006712D5"/>
    <w:rsid w:val="00674C09"/>
    <w:rsid w:val="006761EE"/>
    <w:rsid w:val="006779AD"/>
    <w:rsid w:val="00685B38"/>
    <w:rsid w:val="00694E6C"/>
    <w:rsid w:val="00695530"/>
    <w:rsid w:val="006A1079"/>
    <w:rsid w:val="006A57C9"/>
    <w:rsid w:val="006B05CF"/>
    <w:rsid w:val="006B0F83"/>
    <w:rsid w:val="006B309A"/>
    <w:rsid w:val="006B595C"/>
    <w:rsid w:val="006B61F4"/>
    <w:rsid w:val="006C0480"/>
    <w:rsid w:val="006C11B5"/>
    <w:rsid w:val="006C339E"/>
    <w:rsid w:val="006D1EC3"/>
    <w:rsid w:val="006D4515"/>
    <w:rsid w:val="006E69C2"/>
    <w:rsid w:val="006E6E3E"/>
    <w:rsid w:val="006F0355"/>
    <w:rsid w:val="006F588E"/>
    <w:rsid w:val="00700F90"/>
    <w:rsid w:val="007058C0"/>
    <w:rsid w:val="007115F7"/>
    <w:rsid w:val="00713994"/>
    <w:rsid w:val="007209D7"/>
    <w:rsid w:val="00721368"/>
    <w:rsid w:val="00724268"/>
    <w:rsid w:val="0072538A"/>
    <w:rsid w:val="007261DE"/>
    <w:rsid w:val="00735E56"/>
    <w:rsid w:val="007465EB"/>
    <w:rsid w:val="00752529"/>
    <w:rsid w:val="007727A4"/>
    <w:rsid w:val="00776F1F"/>
    <w:rsid w:val="00782D4D"/>
    <w:rsid w:val="00785012"/>
    <w:rsid w:val="007859F1"/>
    <w:rsid w:val="00786EF0"/>
    <w:rsid w:val="00786F87"/>
    <w:rsid w:val="00787A31"/>
    <w:rsid w:val="007911CE"/>
    <w:rsid w:val="00793A23"/>
    <w:rsid w:val="007A3135"/>
    <w:rsid w:val="007A6105"/>
    <w:rsid w:val="007A6691"/>
    <w:rsid w:val="007A7133"/>
    <w:rsid w:val="007B4FE0"/>
    <w:rsid w:val="007B7934"/>
    <w:rsid w:val="007B79F1"/>
    <w:rsid w:val="007C3D3A"/>
    <w:rsid w:val="007C4729"/>
    <w:rsid w:val="007D373F"/>
    <w:rsid w:val="007D52ED"/>
    <w:rsid w:val="007D6302"/>
    <w:rsid w:val="007E024D"/>
    <w:rsid w:val="007E440B"/>
    <w:rsid w:val="007E7232"/>
    <w:rsid w:val="007F0D40"/>
    <w:rsid w:val="007F1B8D"/>
    <w:rsid w:val="007F49F3"/>
    <w:rsid w:val="007F6094"/>
    <w:rsid w:val="007F6754"/>
    <w:rsid w:val="00812882"/>
    <w:rsid w:val="00823F9E"/>
    <w:rsid w:val="00833041"/>
    <w:rsid w:val="0083392D"/>
    <w:rsid w:val="00843A49"/>
    <w:rsid w:val="00852153"/>
    <w:rsid w:val="008600A2"/>
    <w:rsid w:val="0086040A"/>
    <w:rsid w:val="008617A4"/>
    <w:rsid w:val="008647A2"/>
    <w:rsid w:val="00867F82"/>
    <w:rsid w:val="00873966"/>
    <w:rsid w:val="00873D46"/>
    <w:rsid w:val="00876A8B"/>
    <w:rsid w:val="00876FC3"/>
    <w:rsid w:val="00880FBB"/>
    <w:rsid w:val="008816ED"/>
    <w:rsid w:val="00885657"/>
    <w:rsid w:val="00887056"/>
    <w:rsid w:val="00891C57"/>
    <w:rsid w:val="0089201E"/>
    <w:rsid w:val="00892E52"/>
    <w:rsid w:val="00893498"/>
    <w:rsid w:val="00896DD3"/>
    <w:rsid w:val="00897D76"/>
    <w:rsid w:val="008A1551"/>
    <w:rsid w:val="008A2E40"/>
    <w:rsid w:val="008B5DCD"/>
    <w:rsid w:val="008C282B"/>
    <w:rsid w:val="008C410E"/>
    <w:rsid w:val="008C5778"/>
    <w:rsid w:val="008C7944"/>
    <w:rsid w:val="008D3817"/>
    <w:rsid w:val="008D52DD"/>
    <w:rsid w:val="008D6BC2"/>
    <w:rsid w:val="008D7213"/>
    <w:rsid w:val="008E0BCF"/>
    <w:rsid w:val="008E19A7"/>
    <w:rsid w:val="008E1B31"/>
    <w:rsid w:val="008E788B"/>
    <w:rsid w:val="008F6A3D"/>
    <w:rsid w:val="008F7239"/>
    <w:rsid w:val="0090090E"/>
    <w:rsid w:val="00901600"/>
    <w:rsid w:val="00901AB7"/>
    <w:rsid w:val="00910AC3"/>
    <w:rsid w:val="00920369"/>
    <w:rsid w:val="00926AE0"/>
    <w:rsid w:val="00931220"/>
    <w:rsid w:val="00931D9F"/>
    <w:rsid w:val="00932828"/>
    <w:rsid w:val="009412B7"/>
    <w:rsid w:val="0094745A"/>
    <w:rsid w:val="009556AD"/>
    <w:rsid w:val="00961D61"/>
    <w:rsid w:val="0096217F"/>
    <w:rsid w:val="00963ECD"/>
    <w:rsid w:val="00966A01"/>
    <w:rsid w:val="00966CA5"/>
    <w:rsid w:val="00970021"/>
    <w:rsid w:val="00971C20"/>
    <w:rsid w:val="00971E95"/>
    <w:rsid w:val="009738B5"/>
    <w:rsid w:val="00974EE1"/>
    <w:rsid w:val="00975DCA"/>
    <w:rsid w:val="0098139D"/>
    <w:rsid w:val="009850D8"/>
    <w:rsid w:val="0098702F"/>
    <w:rsid w:val="00995633"/>
    <w:rsid w:val="00997BCC"/>
    <w:rsid w:val="009A00A5"/>
    <w:rsid w:val="009A41F9"/>
    <w:rsid w:val="009B0A18"/>
    <w:rsid w:val="009B2033"/>
    <w:rsid w:val="009C04F1"/>
    <w:rsid w:val="009C08BD"/>
    <w:rsid w:val="009C21B1"/>
    <w:rsid w:val="009C3596"/>
    <w:rsid w:val="009C53D2"/>
    <w:rsid w:val="009C7F9A"/>
    <w:rsid w:val="009D03AA"/>
    <w:rsid w:val="009D501A"/>
    <w:rsid w:val="009D6F11"/>
    <w:rsid w:val="009D6FDE"/>
    <w:rsid w:val="009D720A"/>
    <w:rsid w:val="009E3C45"/>
    <w:rsid w:val="009E4239"/>
    <w:rsid w:val="009E6D0A"/>
    <w:rsid w:val="009F064C"/>
    <w:rsid w:val="009F08F8"/>
    <w:rsid w:val="009F270D"/>
    <w:rsid w:val="009F652A"/>
    <w:rsid w:val="00A001E5"/>
    <w:rsid w:val="00A05EA0"/>
    <w:rsid w:val="00A13120"/>
    <w:rsid w:val="00A14E24"/>
    <w:rsid w:val="00A16664"/>
    <w:rsid w:val="00A16683"/>
    <w:rsid w:val="00A17954"/>
    <w:rsid w:val="00A201F8"/>
    <w:rsid w:val="00A25D61"/>
    <w:rsid w:val="00A27AD3"/>
    <w:rsid w:val="00A315E5"/>
    <w:rsid w:val="00A33EAB"/>
    <w:rsid w:val="00A44D29"/>
    <w:rsid w:val="00A44F8D"/>
    <w:rsid w:val="00A47B1E"/>
    <w:rsid w:val="00A50FF7"/>
    <w:rsid w:val="00A54BA3"/>
    <w:rsid w:val="00A56451"/>
    <w:rsid w:val="00A56514"/>
    <w:rsid w:val="00A56B56"/>
    <w:rsid w:val="00A61607"/>
    <w:rsid w:val="00A63B7B"/>
    <w:rsid w:val="00A75EC2"/>
    <w:rsid w:val="00A829F4"/>
    <w:rsid w:val="00A92295"/>
    <w:rsid w:val="00A94A43"/>
    <w:rsid w:val="00AA3012"/>
    <w:rsid w:val="00AB1D24"/>
    <w:rsid w:val="00AB6E17"/>
    <w:rsid w:val="00AD0F84"/>
    <w:rsid w:val="00AD3976"/>
    <w:rsid w:val="00AD3A82"/>
    <w:rsid w:val="00AD4678"/>
    <w:rsid w:val="00AE4CAB"/>
    <w:rsid w:val="00AE7FAA"/>
    <w:rsid w:val="00AF0356"/>
    <w:rsid w:val="00AF45BC"/>
    <w:rsid w:val="00B00291"/>
    <w:rsid w:val="00B05810"/>
    <w:rsid w:val="00B05E06"/>
    <w:rsid w:val="00B06D82"/>
    <w:rsid w:val="00B07547"/>
    <w:rsid w:val="00B16A6D"/>
    <w:rsid w:val="00B17E29"/>
    <w:rsid w:val="00B20F80"/>
    <w:rsid w:val="00B211BE"/>
    <w:rsid w:val="00B24096"/>
    <w:rsid w:val="00B2622C"/>
    <w:rsid w:val="00B3746E"/>
    <w:rsid w:val="00B44374"/>
    <w:rsid w:val="00B450F3"/>
    <w:rsid w:val="00B4514E"/>
    <w:rsid w:val="00B472B7"/>
    <w:rsid w:val="00B53ABB"/>
    <w:rsid w:val="00B54853"/>
    <w:rsid w:val="00B648F3"/>
    <w:rsid w:val="00B66413"/>
    <w:rsid w:val="00B702DC"/>
    <w:rsid w:val="00B712D9"/>
    <w:rsid w:val="00B7796C"/>
    <w:rsid w:val="00B80F67"/>
    <w:rsid w:val="00B81580"/>
    <w:rsid w:val="00B86626"/>
    <w:rsid w:val="00B86CC2"/>
    <w:rsid w:val="00B929E2"/>
    <w:rsid w:val="00B94ADE"/>
    <w:rsid w:val="00B95218"/>
    <w:rsid w:val="00B97C54"/>
    <w:rsid w:val="00BB01C6"/>
    <w:rsid w:val="00BB1A3E"/>
    <w:rsid w:val="00BB5B91"/>
    <w:rsid w:val="00BB64C3"/>
    <w:rsid w:val="00BC03C9"/>
    <w:rsid w:val="00BC041E"/>
    <w:rsid w:val="00BC72E0"/>
    <w:rsid w:val="00BD4447"/>
    <w:rsid w:val="00BD4FA1"/>
    <w:rsid w:val="00BD521B"/>
    <w:rsid w:val="00BE2EDA"/>
    <w:rsid w:val="00BE5D6F"/>
    <w:rsid w:val="00BE62A8"/>
    <w:rsid w:val="00BF17B0"/>
    <w:rsid w:val="00BF472C"/>
    <w:rsid w:val="00BF5402"/>
    <w:rsid w:val="00BF58ED"/>
    <w:rsid w:val="00BF770E"/>
    <w:rsid w:val="00BF7A3E"/>
    <w:rsid w:val="00C02112"/>
    <w:rsid w:val="00C030A5"/>
    <w:rsid w:val="00C04129"/>
    <w:rsid w:val="00C04E53"/>
    <w:rsid w:val="00C12895"/>
    <w:rsid w:val="00C13190"/>
    <w:rsid w:val="00C14175"/>
    <w:rsid w:val="00C158A5"/>
    <w:rsid w:val="00C20F32"/>
    <w:rsid w:val="00C32772"/>
    <w:rsid w:val="00C454D8"/>
    <w:rsid w:val="00C460A2"/>
    <w:rsid w:val="00C47D64"/>
    <w:rsid w:val="00C52523"/>
    <w:rsid w:val="00C53EC5"/>
    <w:rsid w:val="00C54CCD"/>
    <w:rsid w:val="00C55F1A"/>
    <w:rsid w:val="00C57460"/>
    <w:rsid w:val="00C6170C"/>
    <w:rsid w:val="00C66413"/>
    <w:rsid w:val="00C67AF0"/>
    <w:rsid w:val="00C67F00"/>
    <w:rsid w:val="00C743F1"/>
    <w:rsid w:val="00C7666A"/>
    <w:rsid w:val="00C864B7"/>
    <w:rsid w:val="00C91589"/>
    <w:rsid w:val="00C91599"/>
    <w:rsid w:val="00C922F5"/>
    <w:rsid w:val="00C95244"/>
    <w:rsid w:val="00C958A6"/>
    <w:rsid w:val="00CA3F79"/>
    <w:rsid w:val="00CA4487"/>
    <w:rsid w:val="00CA61E3"/>
    <w:rsid w:val="00CA7D98"/>
    <w:rsid w:val="00CB31BF"/>
    <w:rsid w:val="00CB4338"/>
    <w:rsid w:val="00CB5733"/>
    <w:rsid w:val="00CB6580"/>
    <w:rsid w:val="00CB763B"/>
    <w:rsid w:val="00CC2C8F"/>
    <w:rsid w:val="00CD1128"/>
    <w:rsid w:val="00CD2B33"/>
    <w:rsid w:val="00CD47AA"/>
    <w:rsid w:val="00CD7A65"/>
    <w:rsid w:val="00CE7779"/>
    <w:rsid w:val="00CF2AAD"/>
    <w:rsid w:val="00CF490D"/>
    <w:rsid w:val="00CF51B9"/>
    <w:rsid w:val="00CF653C"/>
    <w:rsid w:val="00D00E4E"/>
    <w:rsid w:val="00D0266A"/>
    <w:rsid w:val="00D03825"/>
    <w:rsid w:val="00D050E9"/>
    <w:rsid w:val="00D16273"/>
    <w:rsid w:val="00D20E4C"/>
    <w:rsid w:val="00D21383"/>
    <w:rsid w:val="00D234F0"/>
    <w:rsid w:val="00D23E3E"/>
    <w:rsid w:val="00D278CD"/>
    <w:rsid w:val="00D36485"/>
    <w:rsid w:val="00D510EF"/>
    <w:rsid w:val="00D54FEC"/>
    <w:rsid w:val="00D603C3"/>
    <w:rsid w:val="00D624D7"/>
    <w:rsid w:val="00D7177E"/>
    <w:rsid w:val="00D75C7C"/>
    <w:rsid w:val="00D77F33"/>
    <w:rsid w:val="00D8363B"/>
    <w:rsid w:val="00D8522F"/>
    <w:rsid w:val="00D95D3D"/>
    <w:rsid w:val="00DA6251"/>
    <w:rsid w:val="00DB54CE"/>
    <w:rsid w:val="00DB71C0"/>
    <w:rsid w:val="00DC0C7D"/>
    <w:rsid w:val="00DC2ED8"/>
    <w:rsid w:val="00DC2FF8"/>
    <w:rsid w:val="00DC364E"/>
    <w:rsid w:val="00DC548E"/>
    <w:rsid w:val="00DC77B8"/>
    <w:rsid w:val="00DD15A6"/>
    <w:rsid w:val="00DD1A2F"/>
    <w:rsid w:val="00DD4BBE"/>
    <w:rsid w:val="00DD6E21"/>
    <w:rsid w:val="00DE6B54"/>
    <w:rsid w:val="00DF3B32"/>
    <w:rsid w:val="00DF72C1"/>
    <w:rsid w:val="00E0087B"/>
    <w:rsid w:val="00E033BB"/>
    <w:rsid w:val="00E03E23"/>
    <w:rsid w:val="00E0536A"/>
    <w:rsid w:val="00E054BF"/>
    <w:rsid w:val="00E146B8"/>
    <w:rsid w:val="00E226C5"/>
    <w:rsid w:val="00E25D6D"/>
    <w:rsid w:val="00E27189"/>
    <w:rsid w:val="00E30C9B"/>
    <w:rsid w:val="00E31E26"/>
    <w:rsid w:val="00E4662E"/>
    <w:rsid w:val="00E5353C"/>
    <w:rsid w:val="00E53AC3"/>
    <w:rsid w:val="00E53E50"/>
    <w:rsid w:val="00E56EAB"/>
    <w:rsid w:val="00E605B0"/>
    <w:rsid w:val="00E60F6F"/>
    <w:rsid w:val="00E6780A"/>
    <w:rsid w:val="00E7589D"/>
    <w:rsid w:val="00E75CF1"/>
    <w:rsid w:val="00EA00A7"/>
    <w:rsid w:val="00EA2188"/>
    <w:rsid w:val="00EA2876"/>
    <w:rsid w:val="00EA3462"/>
    <w:rsid w:val="00EA58C2"/>
    <w:rsid w:val="00EB3ACF"/>
    <w:rsid w:val="00EB6791"/>
    <w:rsid w:val="00EC0170"/>
    <w:rsid w:val="00EC1720"/>
    <w:rsid w:val="00EC2A4F"/>
    <w:rsid w:val="00ED2606"/>
    <w:rsid w:val="00ED493F"/>
    <w:rsid w:val="00ED73D5"/>
    <w:rsid w:val="00ED741A"/>
    <w:rsid w:val="00EE0AF5"/>
    <w:rsid w:val="00EE18BC"/>
    <w:rsid w:val="00EE37A5"/>
    <w:rsid w:val="00EE3988"/>
    <w:rsid w:val="00EF19CB"/>
    <w:rsid w:val="00F04A13"/>
    <w:rsid w:val="00F0539C"/>
    <w:rsid w:val="00F11C3B"/>
    <w:rsid w:val="00F1347A"/>
    <w:rsid w:val="00F16990"/>
    <w:rsid w:val="00F16EA3"/>
    <w:rsid w:val="00F20401"/>
    <w:rsid w:val="00F21CC6"/>
    <w:rsid w:val="00F21CCA"/>
    <w:rsid w:val="00F268F9"/>
    <w:rsid w:val="00F3082B"/>
    <w:rsid w:val="00F3635C"/>
    <w:rsid w:val="00F37F70"/>
    <w:rsid w:val="00F52C19"/>
    <w:rsid w:val="00F52FA4"/>
    <w:rsid w:val="00F543D8"/>
    <w:rsid w:val="00F54DBD"/>
    <w:rsid w:val="00F557D9"/>
    <w:rsid w:val="00F56E5B"/>
    <w:rsid w:val="00F60D2D"/>
    <w:rsid w:val="00F6138E"/>
    <w:rsid w:val="00F61EEB"/>
    <w:rsid w:val="00F620EA"/>
    <w:rsid w:val="00F63741"/>
    <w:rsid w:val="00F73749"/>
    <w:rsid w:val="00F85D1A"/>
    <w:rsid w:val="00F86AFA"/>
    <w:rsid w:val="00F909EB"/>
    <w:rsid w:val="00F91486"/>
    <w:rsid w:val="00F956D3"/>
    <w:rsid w:val="00F95907"/>
    <w:rsid w:val="00F964FB"/>
    <w:rsid w:val="00F9742D"/>
    <w:rsid w:val="00FA0084"/>
    <w:rsid w:val="00FA2056"/>
    <w:rsid w:val="00FA3DAE"/>
    <w:rsid w:val="00FA3F8A"/>
    <w:rsid w:val="00FB4C40"/>
    <w:rsid w:val="00FC27AB"/>
    <w:rsid w:val="00FC2D1F"/>
    <w:rsid w:val="00FC2EEC"/>
    <w:rsid w:val="00FD1A52"/>
    <w:rsid w:val="00FD73D9"/>
    <w:rsid w:val="00FE68C0"/>
    <w:rsid w:val="00FF3CFF"/>
    <w:rsid w:val="00FF6C79"/>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8CFE779"/>
  <w15:docId w15:val="{3EA1E944-D975-4A98-9126-312C995B5A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1" w:unhideWhenUsed="1" w:qFormat="1"/>
    <w:lsdException w:name="heading 7" w:semiHidden="1" w:uiPriority="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Arial" w:eastAsia="Arial" w:hAnsi="Arial" w:cs="Arial"/>
      <w:lang w:val="es-MX" w:eastAsia="es-MX" w:bidi="es-MX"/>
    </w:rPr>
  </w:style>
  <w:style w:type="paragraph" w:styleId="Ttulo1">
    <w:name w:val="heading 1"/>
    <w:basedOn w:val="Normal"/>
    <w:link w:val="Ttulo1Car"/>
    <w:uiPriority w:val="1"/>
    <w:qFormat/>
    <w:pPr>
      <w:ind w:left="1527" w:right="1432"/>
      <w:jc w:val="center"/>
      <w:outlineLvl w:val="0"/>
    </w:pPr>
    <w:rPr>
      <w:b/>
      <w:bCs/>
      <w:sz w:val="72"/>
      <w:szCs w:val="72"/>
    </w:rPr>
  </w:style>
  <w:style w:type="paragraph" w:styleId="Ttulo2">
    <w:name w:val="heading 2"/>
    <w:basedOn w:val="Normal"/>
    <w:link w:val="Ttulo2Car"/>
    <w:uiPriority w:val="1"/>
    <w:qFormat/>
    <w:pPr>
      <w:spacing w:before="125"/>
      <w:ind w:left="1418"/>
      <w:outlineLvl w:val="1"/>
    </w:pPr>
    <w:rPr>
      <w:b/>
      <w:bCs/>
      <w:sz w:val="40"/>
      <w:szCs w:val="40"/>
      <w:u w:val="single" w:color="000000"/>
    </w:rPr>
  </w:style>
  <w:style w:type="paragraph" w:styleId="Ttulo3">
    <w:name w:val="heading 3"/>
    <w:basedOn w:val="Normal"/>
    <w:link w:val="Ttulo3Car"/>
    <w:uiPriority w:val="1"/>
    <w:qFormat/>
    <w:pPr>
      <w:ind w:left="2828" w:right="2740"/>
      <w:jc w:val="center"/>
      <w:outlineLvl w:val="2"/>
    </w:pPr>
    <w:rPr>
      <w:b/>
      <w:bCs/>
      <w:sz w:val="32"/>
      <w:szCs w:val="32"/>
    </w:rPr>
  </w:style>
  <w:style w:type="paragraph" w:styleId="Ttulo4">
    <w:name w:val="heading 4"/>
    <w:basedOn w:val="Normal"/>
    <w:link w:val="Ttulo4Car"/>
    <w:uiPriority w:val="1"/>
    <w:qFormat/>
    <w:pPr>
      <w:ind w:left="1418"/>
      <w:outlineLvl w:val="3"/>
    </w:pPr>
    <w:rPr>
      <w:b/>
      <w:bCs/>
      <w:sz w:val="28"/>
      <w:szCs w:val="28"/>
    </w:rPr>
  </w:style>
  <w:style w:type="paragraph" w:styleId="Ttulo5">
    <w:name w:val="heading 5"/>
    <w:basedOn w:val="Normal"/>
    <w:link w:val="Ttulo5Car"/>
    <w:uiPriority w:val="1"/>
    <w:qFormat/>
    <w:pPr>
      <w:spacing w:before="92"/>
      <w:ind w:left="1418"/>
      <w:outlineLvl w:val="4"/>
    </w:pPr>
    <w:rPr>
      <w:sz w:val="28"/>
      <w:szCs w:val="28"/>
    </w:rPr>
  </w:style>
  <w:style w:type="paragraph" w:styleId="Ttulo6">
    <w:name w:val="heading 6"/>
    <w:basedOn w:val="Normal"/>
    <w:link w:val="Ttulo6Car"/>
    <w:uiPriority w:val="1"/>
    <w:qFormat/>
    <w:pPr>
      <w:spacing w:before="97"/>
      <w:ind w:left="2586" w:right="2636"/>
      <w:jc w:val="center"/>
      <w:outlineLvl w:val="5"/>
    </w:pPr>
    <w:rPr>
      <w:sz w:val="26"/>
      <w:szCs w:val="26"/>
    </w:rPr>
  </w:style>
  <w:style w:type="paragraph" w:styleId="Ttulo7">
    <w:name w:val="heading 7"/>
    <w:basedOn w:val="Normal"/>
    <w:link w:val="Ttulo7Car"/>
    <w:uiPriority w:val="1"/>
    <w:qFormat/>
    <w:pPr>
      <w:ind w:left="1418"/>
      <w:outlineLvl w:val="6"/>
    </w:pPr>
    <w:rPr>
      <w:b/>
      <w:bCs/>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1"/>
    <w:rsid w:val="00910AC3"/>
    <w:rPr>
      <w:rFonts w:ascii="Arial" w:eastAsia="Arial" w:hAnsi="Arial" w:cs="Arial"/>
      <w:b/>
      <w:bCs/>
      <w:sz w:val="72"/>
      <w:szCs w:val="72"/>
      <w:lang w:val="es-MX" w:eastAsia="es-MX" w:bidi="es-MX"/>
    </w:rPr>
  </w:style>
  <w:style w:type="character" w:customStyle="1" w:styleId="Ttulo2Car">
    <w:name w:val="Título 2 Car"/>
    <w:basedOn w:val="Fuentedeprrafopredeter"/>
    <w:link w:val="Ttulo2"/>
    <w:uiPriority w:val="1"/>
    <w:rsid w:val="00910AC3"/>
    <w:rPr>
      <w:rFonts w:ascii="Arial" w:eastAsia="Arial" w:hAnsi="Arial" w:cs="Arial"/>
      <w:b/>
      <w:bCs/>
      <w:sz w:val="40"/>
      <w:szCs w:val="40"/>
      <w:u w:val="single" w:color="000000"/>
      <w:lang w:val="es-MX" w:eastAsia="es-MX" w:bidi="es-MX"/>
    </w:rPr>
  </w:style>
  <w:style w:type="character" w:customStyle="1" w:styleId="Ttulo3Car">
    <w:name w:val="Título 3 Car"/>
    <w:basedOn w:val="Fuentedeprrafopredeter"/>
    <w:link w:val="Ttulo3"/>
    <w:uiPriority w:val="1"/>
    <w:rsid w:val="00910AC3"/>
    <w:rPr>
      <w:rFonts w:ascii="Arial" w:eastAsia="Arial" w:hAnsi="Arial" w:cs="Arial"/>
      <w:b/>
      <w:bCs/>
      <w:sz w:val="32"/>
      <w:szCs w:val="32"/>
      <w:lang w:val="es-MX" w:eastAsia="es-MX" w:bidi="es-MX"/>
    </w:rPr>
  </w:style>
  <w:style w:type="character" w:customStyle="1" w:styleId="Ttulo4Car">
    <w:name w:val="Título 4 Car"/>
    <w:basedOn w:val="Fuentedeprrafopredeter"/>
    <w:link w:val="Ttulo4"/>
    <w:uiPriority w:val="1"/>
    <w:rsid w:val="00910AC3"/>
    <w:rPr>
      <w:rFonts w:ascii="Arial" w:eastAsia="Arial" w:hAnsi="Arial" w:cs="Arial"/>
      <w:b/>
      <w:bCs/>
      <w:sz w:val="28"/>
      <w:szCs w:val="28"/>
      <w:lang w:val="es-MX" w:eastAsia="es-MX" w:bidi="es-MX"/>
    </w:rPr>
  </w:style>
  <w:style w:type="character" w:customStyle="1" w:styleId="Ttulo5Car">
    <w:name w:val="Título 5 Car"/>
    <w:basedOn w:val="Fuentedeprrafopredeter"/>
    <w:link w:val="Ttulo5"/>
    <w:uiPriority w:val="1"/>
    <w:rsid w:val="00910AC3"/>
    <w:rPr>
      <w:rFonts w:ascii="Arial" w:eastAsia="Arial" w:hAnsi="Arial" w:cs="Arial"/>
      <w:sz w:val="28"/>
      <w:szCs w:val="28"/>
      <w:lang w:val="es-MX" w:eastAsia="es-MX" w:bidi="es-MX"/>
    </w:rPr>
  </w:style>
  <w:style w:type="character" w:customStyle="1" w:styleId="Ttulo6Car">
    <w:name w:val="Título 6 Car"/>
    <w:basedOn w:val="Fuentedeprrafopredeter"/>
    <w:link w:val="Ttulo6"/>
    <w:uiPriority w:val="1"/>
    <w:rsid w:val="00910AC3"/>
    <w:rPr>
      <w:rFonts w:ascii="Arial" w:eastAsia="Arial" w:hAnsi="Arial" w:cs="Arial"/>
      <w:sz w:val="26"/>
      <w:szCs w:val="26"/>
      <w:lang w:val="es-MX" w:eastAsia="es-MX" w:bidi="es-MX"/>
    </w:rPr>
  </w:style>
  <w:style w:type="character" w:customStyle="1" w:styleId="Ttulo7Car">
    <w:name w:val="Título 7 Car"/>
    <w:basedOn w:val="Fuentedeprrafopredeter"/>
    <w:link w:val="Ttulo7"/>
    <w:uiPriority w:val="1"/>
    <w:rsid w:val="00910AC3"/>
    <w:rPr>
      <w:rFonts w:ascii="Arial" w:eastAsia="Arial" w:hAnsi="Arial" w:cs="Arial"/>
      <w:b/>
      <w:bCs/>
      <w:sz w:val="24"/>
      <w:szCs w:val="24"/>
      <w:lang w:val="es-MX" w:eastAsia="es-MX" w:bidi="es-MX"/>
    </w:rPr>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link w:val="TextoindependienteCar"/>
    <w:uiPriority w:val="1"/>
    <w:qFormat/>
    <w:rPr>
      <w:sz w:val="24"/>
      <w:szCs w:val="24"/>
    </w:rPr>
  </w:style>
  <w:style w:type="character" w:customStyle="1" w:styleId="TextoindependienteCar">
    <w:name w:val="Texto independiente Car"/>
    <w:basedOn w:val="Fuentedeprrafopredeter"/>
    <w:link w:val="Textoindependiente"/>
    <w:uiPriority w:val="1"/>
    <w:rsid w:val="00910AC3"/>
    <w:rPr>
      <w:rFonts w:ascii="Arial" w:eastAsia="Arial" w:hAnsi="Arial" w:cs="Arial"/>
      <w:sz w:val="24"/>
      <w:szCs w:val="24"/>
      <w:lang w:val="es-MX" w:eastAsia="es-MX" w:bidi="es-MX"/>
    </w:rPr>
  </w:style>
  <w:style w:type="paragraph" w:styleId="Prrafodelista">
    <w:name w:val="List Paragraph"/>
    <w:basedOn w:val="Normal"/>
    <w:uiPriority w:val="1"/>
    <w:qFormat/>
    <w:pPr>
      <w:ind w:left="4253"/>
      <w:jc w:val="both"/>
    </w:pPr>
  </w:style>
  <w:style w:type="paragraph" w:customStyle="1" w:styleId="TableParagraph">
    <w:name w:val="Table Paragraph"/>
    <w:basedOn w:val="Normal"/>
    <w:uiPriority w:val="1"/>
    <w:qFormat/>
  </w:style>
  <w:style w:type="paragraph" w:styleId="Encabezado">
    <w:name w:val="header"/>
    <w:basedOn w:val="Normal"/>
    <w:link w:val="EncabezadoCar"/>
    <w:unhideWhenUsed/>
    <w:rsid w:val="00CB6580"/>
    <w:pPr>
      <w:tabs>
        <w:tab w:val="center" w:pos="4419"/>
        <w:tab w:val="right" w:pos="8838"/>
      </w:tabs>
    </w:pPr>
  </w:style>
  <w:style w:type="character" w:customStyle="1" w:styleId="EncabezadoCar">
    <w:name w:val="Encabezado Car"/>
    <w:basedOn w:val="Fuentedeprrafopredeter"/>
    <w:link w:val="Encabezado"/>
    <w:rsid w:val="00CB6580"/>
    <w:rPr>
      <w:rFonts w:ascii="Arial" w:eastAsia="Arial" w:hAnsi="Arial" w:cs="Arial"/>
      <w:lang w:val="es-MX" w:eastAsia="es-MX" w:bidi="es-MX"/>
    </w:rPr>
  </w:style>
  <w:style w:type="paragraph" w:styleId="Piedepgina">
    <w:name w:val="footer"/>
    <w:basedOn w:val="Normal"/>
    <w:link w:val="PiedepginaCar"/>
    <w:uiPriority w:val="99"/>
    <w:unhideWhenUsed/>
    <w:rsid w:val="00CB6580"/>
    <w:pPr>
      <w:tabs>
        <w:tab w:val="center" w:pos="4419"/>
        <w:tab w:val="right" w:pos="8838"/>
      </w:tabs>
    </w:pPr>
  </w:style>
  <w:style w:type="character" w:customStyle="1" w:styleId="PiedepginaCar">
    <w:name w:val="Pie de página Car"/>
    <w:basedOn w:val="Fuentedeprrafopredeter"/>
    <w:link w:val="Piedepgina"/>
    <w:uiPriority w:val="99"/>
    <w:rsid w:val="00CB6580"/>
    <w:rPr>
      <w:rFonts w:ascii="Arial" w:eastAsia="Arial" w:hAnsi="Arial" w:cs="Arial"/>
      <w:lang w:val="es-MX" w:eastAsia="es-MX" w:bidi="es-MX"/>
    </w:rPr>
  </w:style>
  <w:style w:type="paragraph" w:styleId="Textodeglobo">
    <w:name w:val="Balloon Text"/>
    <w:basedOn w:val="Normal"/>
    <w:link w:val="TextodegloboCar"/>
    <w:uiPriority w:val="99"/>
    <w:semiHidden/>
    <w:unhideWhenUsed/>
    <w:rsid w:val="00CB6580"/>
    <w:rPr>
      <w:rFonts w:ascii="Tahoma" w:hAnsi="Tahoma" w:cs="Tahoma"/>
      <w:sz w:val="16"/>
      <w:szCs w:val="16"/>
    </w:rPr>
  </w:style>
  <w:style w:type="character" w:customStyle="1" w:styleId="TextodegloboCar">
    <w:name w:val="Texto de globo Car"/>
    <w:basedOn w:val="Fuentedeprrafopredeter"/>
    <w:link w:val="Textodeglobo"/>
    <w:uiPriority w:val="99"/>
    <w:semiHidden/>
    <w:rsid w:val="00CB6580"/>
    <w:rPr>
      <w:rFonts w:ascii="Tahoma" w:eastAsia="Arial" w:hAnsi="Tahoma" w:cs="Tahoma"/>
      <w:sz w:val="16"/>
      <w:szCs w:val="16"/>
      <w:lang w:val="es-MX" w:eastAsia="es-MX" w:bidi="es-MX"/>
    </w:rPr>
  </w:style>
  <w:style w:type="character" w:styleId="Hipervnculo">
    <w:name w:val="Hyperlink"/>
    <w:basedOn w:val="Fuentedeprrafopredeter"/>
    <w:uiPriority w:val="99"/>
    <w:semiHidden/>
    <w:unhideWhenUsed/>
    <w:rsid w:val="00910AC3"/>
    <w:rPr>
      <w:color w:val="0000FF"/>
      <w:u w:val="single"/>
    </w:rPr>
  </w:style>
  <w:style w:type="paragraph" w:customStyle="1" w:styleId="bullet">
    <w:name w:val="bullet"/>
    <w:basedOn w:val="Normal"/>
    <w:uiPriority w:val="99"/>
    <w:rsid w:val="009C53D2"/>
    <w:pPr>
      <w:widowControl/>
      <w:overflowPunct w:val="0"/>
      <w:adjustRightInd w:val="0"/>
      <w:spacing w:before="120" w:after="120" w:line="360" w:lineRule="auto"/>
      <w:ind w:left="1282" w:hanging="288"/>
      <w:jc w:val="both"/>
      <w:textAlignment w:val="baseline"/>
    </w:pPr>
    <w:rPr>
      <w:rFonts w:eastAsia="Times New Roman" w:cs="Times New Roman"/>
      <w:sz w:val="24"/>
      <w:szCs w:val="20"/>
      <w:lang w:val="es-ES_tradnl" w:eastAsia="es-ES" w:bidi="ar-SA"/>
    </w:rPr>
  </w:style>
  <w:style w:type="paragraph" w:styleId="Revisin">
    <w:name w:val="Revision"/>
    <w:hidden/>
    <w:uiPriority w:val="99"/>
    <w:semiHidden/>
    <w:rsid w:val="00214D5D"/>
    <w:pPr>
      <w:widowControl/>
      <w:autoSpaceDE/>
      <w:autoSpaceDN/>
    </w:pPr>
    <w:rPr>
      <w:rFonts w:ascii="Arial" w:eastAsia="Arial" w:hAnsi="Arial" w:cs="Arial"/>
      <w:lang w:val="es-MX" w:eastAsia="es-MX" w:bidi="es-MX"/>
    </w:rPr>
  </w:style>
  <w:style w:type="character" w:styleId="Textoennegrita">
    <w:name w:val="Strong"/>
    <w:basedOn w:val="Fuentedeprrafopredeter"/>
    <w:uiPriority w:val="22"/>
    <w:qFormat/>
    <w:rsid w:val="00C52523"/>
    <w:rPr>
      <w:b/>
      <w:bCs/>
    </w:rPr>
  </w:style>
  <w:style w:type="character" w:styleId="Refdecomentario">
    <w:name w:val="annotation reference"/>
    <w:basedOn w:val="Fuentedeprrafopredeter"/>
    <w:uiPriority w:val="99"/>
    <w:semiHidden/>
    <w:unhideWhenUsed/>
    <w:rsid w:val="00EA58C2"/>
    <w:rPr>
      <w:sz w:val="16"/>
      <w:szCs w:val="16"/>
    </w:rPr>
  </w:style>
  <w:style w:type="paragraph" w:styleId="Textocomentario">
    <w:name w:val="annotation text"/>
    <w:basedOn w:val="Normal"/>
    <w:link w:val="TextocomentarioCar"/>
    <w:uiPriority w:val="99"/>
    <w:unhideWhenUsed/>
    <w:rsid w:val="00EA58C2"/>
    <w:rPr>
      <w:sz w:val="20"/>
      <w:szCs w:val="20"/>
    </w:rPr>
  </w:style>
  <w:style w:type="character" w:customStyle="1" w:styleId="TextocomentarioCar">
    <w:name w:val="Texto comentario Car"/>
    <w:basedOn w:val="Fuentedeprrafopredeter"/>
    <w:link w:val="Textocomentario"/>
    <w:uiPriority w:val="99"/>
    <w:rsid w:val="00EA58C2"/>
    <w:rPr>
      <w:rFonts w:ascii="Arial" w:eastAsia="Arial" w:hAnsi="Arial" w:cs="Arial"/>
      <w:sz w:val="20"/>
      <w:szCs w:val="20"/>
      <w:lang w:val="es-MX" w:eastAsia="es-MX" w:bidi="es-MX"/>
    </w:rPr>
  </w:style>
  <w:style w:type="paragraph" w:styleId="Asuntodelcomentario">
    <w:name w:val="annotation subject"/>
    <w:basedOn w:val="Textocomentario"/>
    <w:next w:val="Textocomentario"/>
    <w:link w:val="AsuntodelcomentarioCar"/>
    <w:uiPriority w:val="99"/>
    <w:semiHidden/>
    <w:unhideWhenUsed/>
    <w:rsid w:val="00EA58C2"/>
    <w:rPr>
      <w:b/>
      <w:bCs/>
    </w:rPr>
  </w:style>
  <w:style w:type="character" w:customStyle="1" w:styleId="AsuntodelcomentarioCar">
    <w:name w:val="Asunto del comentario Car"/>
    <w:basedOn w:val="TextocomentarioCar"/>
    <w:link w:val="Asuntodelcomentario"/>
    <w:uiPriority w:val="99"/>
    <w:semiHidden/>
    <w:rsid w:val="00EA58C2"/>
    <w:rPr>
      <w:rFonts w:ascii="Arial" w:eastAsia="Arial" w:hAnsi="Arial" w:cs="Arial"/>
      <w:b/>
      <w:bCs/>
      <w:sz w:val="20"/>
      <w:szCs w:val="20"/>
      <w:lang w:val="es-MX" w:eastAsia="es-MX" w:bidi="es-MX"/>
    </w:rPr>
  </w:style>
  <w:style w:type="paragraph" w:styleId="Sinespaciado">
    <w:name w:val="No Spacing"/>
    <w:uiPriority w:val="1"/>
    <w:qFormat/>
    <w:rsid w:val="003215DF"/>
    <w:rPr>
      <w:rFonts w:ascii="Arial" w:eastAsia="Arial" w:hAnsi="Arial" w:cs="Arial"/>
      <w:lang w:val="es-MX" w:eastAsia="es-MX" w:bidi="es-MX"/>
    </w:rPr>
  </w:style>
  <w:style w:type="paragraph" w:customStyle="1" w:styleId="Default">
    <w:name w:val="Default"/>
    <w:rsid w:val="008A1551"/>
    <w:pPr>
      <w:widowControl/>
      <w:adjustRightInd w:val="0"/>
    </w:pPr>
    <w:rPr>
      <w:rFonts w:ascii="Calibri" w:hAnsi="Calibri" w:cs="Calibri"/>
      <w:color w:val="000000"/>
      <w:sz w:val="24"/>
      <w:szCs w:val="24"/>
      <w:lang w:val="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1884579">
      <w:bodyDiv w:val="1"/>
      <w:marLeft w:val="0"/>
      <w:marRight w:val="0"/>
      <w:marTop w:val="0"/>
      <w:marBottom w:val="0"/>
      <w:divBdr>
        <w:top w:val="none" w:sz="0" w:space="0" w:color="auto"/>
        <w:left w:val="none" w:sz="0" w:space="0" w:color="auto"/>
        <w:bottom w:val="none" w:sz="0" w:space="0" w:color="auto"/>
        <w:right w:val="none" w:sz="0" w:space="0" w:color="auto"/>
      </w:divBdr>
    </w:div>
    <w:div w:id="364595747">
      <w:bodyDiv w:val="1"/>
      <w:marLeft w:val="0"/>
      <w:marRight w:val="0"/>
      <w:marTop w:val="0"/>
      <w:marBottom w:val="0"/>
      <w:divBdr>
        <w:top w:val="none" w:sz="0" w:space="0" w:color="auto"/>
        <w:left w:val="none" w:sz="0" w:space="0" w:color="auto"/>
        <w:bottom w:val="none" w:sz="0" w:space="0" w:color="auto"/>
        <w:right w:val="none" w:sz="0" w:space="0" w:color="auto"/>
      </w:divBdr>
    </w:div>
    <w:div w:id="1049888423">
      <w:bodyDiv w:val="1"/>
      <w:marLeft w:val="0"/>
      <w:marRight w:val="0"/>
      <w:marTop w:val="0"/>
      <w:marBottom w:val="0"/>
      <w:divBdr>
        <w:top w:val="none" w:sz="0" w:space="0" w:color="auto"/>
        <w:left w:val="none" w:sz="0" w:space="0" w:color="auto"/>
        <w:bottom w:val="none" w:sz="0" w:space="0" w:color="auto"/>
        <w:right w:val="none" w:sz="0" w:space="0" w:color="auto"/>
      </w:divBdr>
    </w:div>
    <w:div w:id="166404632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D83DB5-9597-4053-B6DC-166992D0A5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TotalTime>
  <Pages>5</Pages>
  <Words>2344</Words>
  <Characters>12892</Characters>
  <Application>Microsoft Office Word</Application>
  <DocSecurity>0</DocSecurity>
  <Lines>107</Lines>
  <Paragraphs>30</Paragraphs>
  <ScaleCrop>false</ScaleCrop>
  <HeadingPairs>
    <vt:vector size="2" baseType="variant">
      <vt:variant>
        <vt:lpstr>Título</vt:lpstr>
      </vt:variant>
      <vt:variant>
        <vt:i4>1</vt:i4>
      </vt:variant>
    </vt:vector>
  </HeadingPairs>
  <TitlesOfParts>
    <vt:vector size="1" baseType="lpstr">
      <vt:lpstr/>
    </vt:vector>
  </TitlesOfParts>
  <Company>HP Inc.</Company>
  <LinksUpToDate>false</LinksUpToDate>
  <CharactersWithSpaces>15206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MADE</dc:creator>
  <cp:lastModifiedBy>Ing. Romulo</cp:lastModifiedBy>
  <cp:revision>117</cp:revision>
  <cp:lastPrinted>2021-11-16T16:25:00Z</cp:lastPrinted>
  <dcterms:created xsi:type="dcterms:W3CDTF">2022-05-01T17:06:00Z</dcterms:created>
  <dcterms:modified xsi:type="dcterms:W3CDTF">2022-06-08T03:20:00Z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2019-11-04T00:00:00Z</vt:filetime>
  </property>
  <property fmtid="{D5CDD505-2E9C-101B-9397-08002B2CF9AE}" pid="3" name="Creator">
    <vt:lpwstr>Microsoft® Word 2010</vt:lpwstr>
  </property>
  <property fmtid="{D5CDD505-2E9C-101B-9397-08002B2CF9AE}" pid="4" name="LastSaved">
    <vt:filetime>2021-11-05T00:00:00Z</vt:filetime>
  </property>
</Properties>
</file>